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33" w:rsidRPr="009D4D54" w:rsidRDefault="00E15F33" w:rsidP="00E15F33">
      <w:pPr>
        <w:pStyle w:val="ConsPlusNormal"/>
        <w:outlineLvl w:val="0"/>
        <w:rPr>
          <w:color w:val="984806" w:themeColor="accent6" w:themeShade="80"/>
          <w:sz w:val="28"/>
          <w:szCs w:val="28"/>
        </w:rPr>
      </w:pPr>
    </w:p>
    <w:p w:rsidR="00E15F33" w:rsidRPr="009D4D54" w:rsidRDefault="00E15F33" w:rsidP="00E15F33">
      <w:pPr>
        <w:pStyle w:val="ConsPlusTitle"/>
        <w:jc w:val="center"/>
        <w:rPr>
          <w:color w:val="984806" w:themeColor="accent6" w:themeShade="80"/>
        </w:rPr>
      </w:pPr>
    </w:p>
    <w:p w:rsidR="00E15F33" w:rsidRPr="009D4D54" w:rsidRDefault="00E15F33" w:rsidP="00E15F33">
      <w:pPr>
        <w:pStyle w:val="ConsPlusTitle"/>
        <w:jc w:val="center"/>
        <w:rPr>
          <w:color w:val="984806" w:themeColor="accent6" w:themeShade="80"/>
        </w:rPr>
      </w:pPr>
    </w:p>
    <w:p w:rsidR="00E15F33" w:rsidRPr="009D4D54" w:rsidRDefault="00E15F33" w:rsidP="00E15F33">
      <w:pPr>
        <w:pStyle w:val="ConsPlusTitle"/>
        <w:jc w:val="center"/>
        <w:rPr>
          <w:color w:val="984806" w:themeColor="accent6" w:themeShade="80"/>
        </w:rPr>
      </w:pPr>
    </w:p>
    <w:p w:rsidR="00931E5F" w:rsidRPr="009D4D54" w:rsidRDefault="00931E5F" w:rsidP="00E15F33">
      <w:pPr>
        <w:pStyle w:val="ConsPlusTitle"/>
        <w:jc w:val="center"/>
        <w:rPr>
          <w:color w:val="984806" w:themeColor="accent6" w:themeShade="80"/>
        </w:rPr>
      </w:pPr>
    </w:p>
    <w:p w:rsidR="008F47B8" w:rsidRPr="009D4D54" w:rsidRDefault="008F47B8" w:rsidP="00E15F33">
      <w:pPr>
        <w:pStyle w:val="ConsPlusTitle"/>
        <w:jc w:val="center"/>
        <w:rPr>
          <w:color w:val="984806" w:themeColor="accent6" w:themeShade="80"/>
        </w:rPr>
      </w:pPr>
    </w:p>
    <w:p w:rsidR="00931E5F" w:rsidRPr="009D4D54" w:rsidRDefault="00931E5F" w:rsidP="00E15F33">
      <w:pPr>
        <w:pStyle w:val="ConsPlusTitle"/>
        <w:jc w:val="center"/>
      </w:pPr>
    </w:p>
    <w:p w:rsidR="00D77AE7" w:rsidRPr="009D4D54" w:rsidRDefault="00D77AE7" w:rsidP="00E15F33">
      <w:pPr>
        <w:pStyle w:val="ConsPlusTitle"/>
        <w:jc w:val="center"/>
      </w:pPr>
    </w:p>
    <w:p w:rsidR="00D77AE7" w:rsidRPr="009D4D54" w:rsidRDefault="00D77AE7" w:rsidP="00E15F33">
      <w:pPr>
        <w:pStyle w:val="ConsPlusTitle"/>
        <w:jc w:val="center"/>
      </w:pPr>
    </w:p>
    <w:p w:rsidR="00E15F33" w:rsidRPr="009D4D54" w:rsidRDefault="00E15F33" w:rsidP="00E15F33">
      <w:pPr>
        <w:pStyle w:val="ConsPlusTitle"/>
        <w:jc w:val="center"/>
      </w:pPr>
    </w:p>
    <w:p w:rsidR="009D594F" w:rsidRPr="009D4D54" w:rsidRDefault="009D594F" w:rsidP="00E15F33">
      <w:pPr>
        <w:pStyle w:val="ConsPlusTitle"/>
        <w:jc w:val="center"/>
      </w:pPr>
    </w:p>
    <w:p w:rsidR="009D594F" w:rsidRPr="009D4D54" w:rsidRDefault="009D594F" w:rsidP="00E15F33">
      <w:pPr>
        <w:pStyle w:val="ConsPlusTitle"/>
        <w:jc w:val="center"/>
      </w:pPr>
    </w:p>
    <w:p w:rsidR="00E15F33" w:rsidRPr="009D4D54" w:rsidRDefault="00E15F33" w:rsidP="009D594F">
      <w:pPr>
        <w:pStyle w:val="ConsPlusTitle"/>
        <w:spacing w:after="360"/>
        <w:ind w:firstLine="0"/>
        <w:jc w:val="center"/>
        <w:rPr>
          <w:b w:val="0"/>
        </w:rPr>
      </w:pPr>
      <w:r w:rsidRPr="009D4D54">
        <w:t>ПОСТАНОВЛЕНИЕ</w:t>
      </w:r>
    </w:p>
    <w:p w:rsidR="00E15F33" w:rsidRPr="001A4C3D" w:rsidRDefault="009D4D54" w:rsidP="00E15F33">
      <w:pPr>
        <w:pStyle w:val="ConsPlusTitle"/>
        <w:ind w:firstLine="0"/>
        <w:rPr>
          <w:b w:val="0"/>
          <w:lang w:val="en-US"/>
        </w:rPr>
      </w:pPr>
      <w:r>
        <w:rPr>
          <w:b w:val="0"/>
        </w:rPr>
        <w:t>«</w:t>
      </w:r>
      <w:r w:rsidR="001A4C3D">
        <w:rPr>
          <w:b w:val="0"/>
          <w:lang w:val="en-US"/>
        </w:rPr>
        <w:t>15</w:t>
      </w:r>
      <w:r w:rsidR="00E15F33" w:rsidRPr="009D4D54">
        <w:rPr>
          <w:b w:val="0"/>
        </w:rPr>
        <w:t xml:space="preserve">» </w:t>
      </w:r>
      <w:r w:rsidR="001A4C3D">
        <w:rPr>
          <w:b w:val="0"/>
        </w:rPr>
        <w:t>марта</w:t>
      </w:r>
      <w:r w:rsidR="00E15F33" w:rsidRPr="009D4D54">
        <w:rPr>
          <w:b w:val="0"/>
        </w:rPr>
        <w:t xml:space="preserve"> 201</w:t>
      </w:r>
      <w:r w:rsidRPr="009D4D54">
        <w:rPr>
          <w:b w:val="0"/>
        </w:rPr>
        <w:t>9</w:t>
      </w:r>
      <w:r w:rsidR="00E15F33" w:rsidRPr="009D4D54">
        <w:rPr>
          <w:b w:val="0"/>
        </w:rPr>
        <w:t xml:space="preserve"> года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D77AE7" w:rsidRPr="009D4D54">
        <w:rPr>
          <w:b w:val="0"/>
        </w:rPr>
        <w:tab/>
      </w:r>
      <w:r w:rsidR="001A4C3D">
        <w:rPr>
          <w:b w:val="0"/>
        </w:rPr>
        <w:tab/>
      </w:r>
      <w:r w:rsidR="001A4C3D">
        <w:rPr>
          <w:b w:val="0"/>
        </w:rPr>
        <w:tab/>
      </w:r>
      <w:r w:rsidR="00D77AE7" w:rsidRPr="009D4D54">
        <w:rPr>
          <w:b w:val="0"/>
        </w:rPr>
        <w:tab/>
      </w:r>
      <w:r>
        <w:rPr>
          <w:b w:val="0"/>
        </w:rPr>
        <w:t xml:space="preserve">          №</w:t>
      </w:r>
      <w:r w:rsidR="001A4C3D" w:rsidRPr="001A4C3D">
        <w:rPr>
          <w:b w:val="0"/>
        </w:rPr>
        <w:t xml:space="preserve"> </w:t>
      </w:r>
      <w:r w:rsidR="001A4C3D">
        <w:rPr>
          <w:b w:val="0"/>
          <w:lang w:val="en-US"/>
        </w:rPr>
        <w:t>303</w:t>
      </w:r>
    </w:p>
    <w:p w:rsidR="00E15F33" w:rsidRPr="009D4D54" w:rsidRDefault="00E15F33" w:rsidP="00E15F33">
      <w:pPr>
        <w:pStyle w:val="ConsPlusTitle"/>
        <w:ind w:firstLine="0"/>
        <w:rPr>
          <w:b w:val="0"/>
        </w:rPr>
      </w:pPr>
    </w:p>
    <w:p w:rsidR="00E15F33" w:rsidRPr="009D4D54" w:rsidRDefault="00E15F33" w:rsidP="009D4D54">
      <w:pPr>
        <w:pStyle w:val="ConsPlusTitle"/>
        <w:ind w:firstLine="0"/>
        <w:jc w:val="center"/>
        <w:rPr>
          <w:b w:val="0"/>
        </w:rPr>
      </w:pPr>
      <w:r w:rsidRPr="009D4D54">
        <w:rPr>
          <w:b w:val="0"/>
        </w:rPr>
        <w:t>г. Тверь</w:t>
      </w:r>
    </w:p>
    <w:p w:rsidR="00E15F33" w:rsidRPr="009D4D54" w:rsidRDefault="00E15F33" w:rsidP="00E15F33">
      <w:pPr>
        <w:pStyle w:val="ConsPlusTitle"/>
        <w:jc w:val="center"/>
        <w:rPr>
          <w:b w:val="0"/>
        </w:rPr>
      </w:pPr>
    </w:p>
    <w:p w:rsidR="009D4D54" w:rsidRPr="009D4D54" w:rsidRDefault="009D4D54" w:rsidP="00B735B1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9D4D54">
        <w:rPr>
          <w:b/>
          <w:bCs/>
          <w:sz w:val="28"/>
          <w:szCs w:val="28"/>
        </w:rPr>
        <w:t xml:space="preserve">О внесении изменения в постановление администрации </w:t>
      </w:r>
    </w:p>
    <w:p w:rsidR="009D4D54" w:rsidRPr="009D4D54" w:rsidRDefault="009D4D54" w:rsidP="00B735B1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 w:rsidRPr="009D4D54">
        <w:rPr>
          <w:b/>
          <w:bCs/>
          <w:sz w:val="28"/>
          <w:szCs w:val="28"/>
        </w:rPr>
        <w:t>города Твери</w:t>
      </w:r>
      <w:r w:rsidRPr="009D4D54">
        <w:rPr>
          <w:b/>
          <w:sz w:val="28"/>
          <w:szCs w:val="28"/>
        </w:rPr>
        <w:t xml:space="preserve"> от 13.12.2018 № 1569 «Об утверждении состава Градостроительного совета при администрации города Твери»</w:t>
      </w:r>
    </w:p>
    <w:p w:rsidR="00A92702" w:rsidRPr="009D4D54" w:rsidRDefault="00A92702" w:rsidP="00E15F33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color w:val="984806" w:themeColor="accent6" w:themeShade="80"/>
          <w:sz w:val="28"/>
          <w:szCs w:val="28"/>
          <w:lang w:eastAsia="en-US"/>
        </w:rPr>
      </w:pPr>
    </w:p>
    <w:p w:rsidR="001164DF" w:rsidRPr="009D4D54" w:rsidRDefault="00A92702" w:rsidP="009D4D54">
      <w:pPr>
        <w:autoSpaceDE w:val="0"/>
        <w:autoSpaceDN w:val="0"/>
        <w:adjustRightInd w:val="0"/>
        <w:rPr>
          <w:sz w:val="28"/>
          <w:szCs w:val="28"/>
        </w:rPr>
      </w:pPr>
      <w:r w:rsidRPr="009D4D54">
        <w:rPr>
          <w:rFonts w:eastAsiaTheme="minorHAnsi"/>
          <w:sz w:val="28"/>
          <w:szCs w:val="28"/>
          <w:lang w:eastAsia="en-US"/>
        </w:rPr>
        <w:t xml:space="preserve">В соответствии с действующим законодательством в области градостроительной деятельности, Уставом города Твери, </w:t>
      </w:r>
      <w:r w:rsidRPr="009D4D54">
        <w:rPr>
          <w:sz w:val="28"/>
          <w:szCs w:val="28"/>
        </w:rPr>
        <w:t xml:space="preserve">постановлением администрации города Твери от 04.12.2017 № 1629 «О </w:t>
      </w:r>
      <w:r w:rsidR="000A0316" w:rsidRPr="009D4D54">
        <w:rPr>
          <w:sz w:val="28"/>
          <w:szCs w:val="28"/>
        </w:rPr>
        <w:t>создании Г</w:t>
      </w:r>
      <w:r w:rsidRPr="009D4D54">
        <w:rPr>
          <w:sz w:val="28"/>
          <w:szCs w:val="28"/>
        </w:rPr>
        <w:t>радостроительного совета при администрации города Твери»,</w:t>
      </w:r>
    </w:p>
    <w:p w:rsidR="00A92702" w:rsidRPr="009D4D54" w:rsidRDefault="00A92702" w:rsidP="00A9270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21F47" w:rsidRPr="009D4D54" w:rsidRDefault="00E15F33" w:rsidP="009D4D54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9D4D54">
        <w:rPr>
          <w:rFonts w:eastAsiaTheme="minorHAnsi"/>
          <w:sz w:val="28"/>
          <w:szCs w:val="28"/>
          <w:lang w:eastAsia="en-US"/>
        </w:rPr>
        <w:t>ПОСТАНОВЛЯЮ</w:t>
      </w:r>
      <w:r w:rsidRPr="009D4D54">
        <w:rPr>
          <w:sz w:val="28"/>
          <w:szCs w:val="28"/>
        </w:rPr>
        <w:t>:</w:t>
      </w:r>
    </w:p>
    <w:p w:rsidR="00421F47" w:rsidRPr="009D4D54" w:rsidRDefault="00E15F33" w:rsidP="00421F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D4D54">
        <w:rPr>
          <w:rFonts w:eastAsiaTheme="minorHAnsi"/>
          <w:sz w:val="28"/>
          <w:szCs w:val="28"/>
          <w:lang w:eastAsia="en-US"/>
        </w:rPr>
        <w:t xml:space="preserve"> </w:t>
      </w:r>
    </w:p>
    <w:p w:rsidR="009D4D54" w:rsidRPr="00B54F9F" w:rsidRDefault="009D4D54" w:rsidP="009D4D54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D4D54">
        <w:rPr>
          <w:sz w:val="28"/>
          <w:szCs w:val="28"/>
        </w:rPr>
        <w:t>Внести изменение в постановление администрации города Твери                          от 13.</w:t>
      </w:r>
      <w:r w:rsidRPr="00B54F9F">
        <w:rPr>
          <w:sz w:val="28"/>
          <w:szCs w:val="28"/>
        </w:rPr>
        <w:t>12.2018 № 1569 «Об утверждении состава Градостроительного совета при администрации города Твери» (далее – Постановление), изложив Приложение                      к Постановлению «Состав Градостроительного совета при администрации  города Твери» в новой редакции (прилагается).</w:t>
      </w:r>
    </w:p>
    <w:p w:rsidR="007A55A3" w:rsidRPr="00B54F9F" w:rsidRDefault="007A55A3" w:rsidP="009D4D54">
      <w:pPr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B54F9F">
        <w:rPr>
          <w:sz w:val="28"/>
          <w:szCs w:val="28"/>
        </w:rPr>
        <w:t>Настоящее постановление вступает в силу со дня издания.</w:t>
      </w:r>
    </w:p>
    <w:p w:rsidR="007A55A3" w:rsidRPr="00B54F9F" w:rsidRDefault="007A55A3" w:rsidP="009D4D54">
      <w:pPr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B54F9F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7A55A3" w:rsidRPr="00B54F9F" w:rsidRDefault="007A55A3" w:rsidP="007A55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A4D50" w:rsidRPr="00B54F9F" w:rsidRDefault="00EA4D50" w:rsidP="007A55A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77AE7" w:rsidRPr="00B54F9F" w:rsidRDefault="00B54F9F" w:rsidP="00CC2076">
      <w:pPr>
        <w:autoSpaceDE w:val="0"/>
        <w:autoSpaceDN w:val="0"/>
        <w:adjustRightInd w:val="0"/>
        <w:ind w:firstLine="0"/>
        <w:rPr>
          <w:color w:val="984806" w:themeColor="accent6" w:themeShade="80"/>
        </w:rPr>
      </w:pPr>
      <w:r w:rsidRPr="00B54F9F">
        <w:rPr>
          <w:sz w:val="28"/>
          <w:szCs w:val="28"/>
        </w:rPr>
        <w:t>Глава города Твери</w:t>
      </w:r>
      <w:r w:rsidRPr="00B54F9F">
        <w:rPr>
          <w:sz w:val="28"/>
          <w:szCs w:val="28"/>
        </w:rPr>
        <w:tab/>
      </w:r>
      <w:r w:rsidRPr="00B54F9F">
        <w:rPr>
          <w:sz w:val="28"/>
          <w:szCs w:val="28"/>
        </w:rPr>
        <w:tab/>
      </w:r>
      <w:r w:rsidRPr="00B54F9F">
        <w:rPr>
          <w:sz w:val="28"/>
          <w:szCs w:val="28"/>
        </w:rPr>
        <w:tab/>
      </w:r>
      <w:r w:rsidRPr="00B54F9F">
        <w:rPr>
          <w:sz w:val="28"/>
          <w:szCs w:val="28"/>
        </w:rPr>
        <w:tab/>
        <w:t xml:space="preserve">   </w:t>
      </w:r>
      <w:r w:rsidRPr="00B54F9F">
        <w:rPr>
          <w:sz w:val="28"/>
          <w:szCs w:val="28"/>
        </w:rPr>
        <w:tab/>
        <w:t xml:space="preserve">      </w:t>
      </w:r>
      <w:r w:rsidRPr="00B54F9F">
        <w:rPr>
          <w:sz w:val="28"/>
          <w:szCs w:val="28"/>
        </w:rPr>
        <w:tab/>
      </w:r>
      <w:r w:rsidRPr="00B54F9F">
        <w:rPr>
          <w:sz w:val="28"/>
          <w:szCs w:val="28"/>
        </w:rPr>
        <w:tab/>
      </w:r>
      <w:r w:rsidRPr="00B54F9F">
        <w:rPr>
          <w:sz w:val="28"/>
          <w:szCs w:val="28"/>
        </w:rPr>
        <w:tab/>
        <w:t xml:space="preserve">         А.В. Огоньков</w:t>
      </w:r>
      <w:r w:rsidRPr="00B54F9F">
        <w:rPr>
          <w:rFonts w:eastAsiaTheme="minorHAnsi"/>
          <w:color w:val="984806" w:themeColor="accent6" w:themeShade="80"/>
          <w:sz w:val="28"/>
          <w:szCs w:val="28"/>
          <w:lang w:eastAsia="en-US"/>
        </w:rPr>
        <w:t xml:space="preserve"> </w:t>
      </w:r>
      <w:r w:rsidR="00D77AE7" w:rsidRPr="00B54F9F">
        <w:rPr>
          <w:rFonts w:eastAsiaTheme="minorHAnsi"/>
          <w:color w:val="984806" w:themeColor="accent6" w:themeShade="80"/>
          <w:sz w:val="28"/>
          <w:szCs w:val="28"/>
          <w:lang w:eastAsia="en-US"/>
        </w:rPr>
        <w:br w:type="page"/>
      </w:r>
    </w:p>
    <w:p w:rsidR="00B735B1" w:rsidRPr="00B735B1" w:rsidRDefault="00C62CA8" w:rsidP="00B735B1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>
        <w:rPr>
          <w:rFonts w:eastAsia="Calibr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1A8B85F" wp14:editId="50B5FD56">
                <wp:simplePos x="0" y="0"/>
                <wp:positionH relativeFrom="column">
                  <wp:posOffset>2435225</wp:posOffset>
                </wp:positionH>
                <wp:positionV relativeFrom="paragraph">
                  <wp:posOffset>-349250</wp:posOffset>
                </wp:positionV>
                <wp:extent cx="1017270" cy="334645"/>
                <wp:effectExtent l="0" t="0" r="0" b="0"/>
                <wp:wrapTight wrapText="bothSides">
                  <wp:wrapPolygon edited="0">
                    <wp:start x="1213" y="0"/>
                    <wp:lineTo x="1213" y="19674"/>
                    <wp:lineTo x="20225" y="19674"/>
                    <wp:lineTo x="20225" y="0"/>
                    <wp:lineTo x="1213" y="0"/>
                  </wp:wrapPolygon>
                </wp:wrapTight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CA8" w:rsidRDefault="00C62CA8" w:rsidP="00C62CA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8B85F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91.75pt;margin-top:-27.5pt;width:80.1pt;height:26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" filled="f" stroked="f" strokeweight=".5pt">
                <v:textbox>
                  <w:txbxContent>
                    <w:p w:rsidR="00C62CA8" w:rsidRDefault="00C62CA8" w:rsidP="00C62CA8">
                      <w:r>
                        <w:t>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735B1" w:rsidRPr="00B735B1">
        <w:rPr>
          <w:sz w:val="28"/>
          <w:szCs w:val="28"/>
        </w:rPr>
        <w:t xml:space="preserve">Приложение к постановлению администрации города Твери </w:t>
      </w:r>
    </w:p>
    <w:p w:rsidR="00B735B1" w:rsidRPr="00B735B1" w:rsidRDefault="001A4C3D" w:rsidP="00B735B1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от «15</w:t>
      </w:r>
      <w:r w:rsidR="00B735B1" w:rsidRPr="00B735B1"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</w:t>
      </w:r>
      <w:r w:rsidR="00B735B1" w:rsidRPr="00B735B1">
        <w:rPr>
          <w:sz w:val="28"/>
          <w:szCs w:val="28"/>
        </w:rPr>
        <w:t xml:space="preserve"> 2019   № </w:t>
      </w:r>
      <w:r>
        <w:rPr>
          <w:sz w:val="28"/>
          <w:szCs w:val="28"/>
        </w:rPr>
        <w:t>303</w:t>
      </w:r>
      <w:bookmarkStart w:id="0" w:name="_GoBack"/>
      <w:bookmarkEnd w:id="0"/>
    </w:p>
    <w:p w:rsidR="00B735B1" w:rsidRPr="00B735B1" w:rsidRDefault="00B735B1" w:rsidP="00B735B1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</w:p>
    <w:p w:rsidR="00B735B1" w:rsidRPr="00B735B1" w:rsidRDefault="00B735B1" w:rsidP="00B735B1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B735B1">
        <w:rPr>
          <w:sz w:val="28"/>
          <w:szCs w:val="28"/>
        </w:rPr>
        <w:t xml:space="preserve">«Приложение </w:t>
      </w:r>
    </w:p>
    <w:p w:rsidR="00B735B1" w:rsidRPr="00B735B1" w:rsidRDefault="00B735B1" w:rsidP="00B735B1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B735B1">
        <w:rPr>
          <w:sz w:val="28"/>
          <w:szCs w:val="28"/>
        </w:rPr>
        <w:t>к постановлению администрации города Твери</w:t>
      </w:r>
    </w:p>
    <w:p w:rsidR="00B735B1" w:rsidRPr="00B735B1" w:rsidRDefault="00B735B1" w:rsidP="00B735B1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B735B1">
        <w:rPr>
          <w:sz w:val="28"/>
          <w:szCs w:val="28"/>
        </w:rPr>
        <w:t>от 13 декабря 2018 г. № 1569</w:t>
      </w:r>
    </w:p>
    <w:p w:rsidR="00283095" w:rsidRPr="00B735B1" w:rsidRDefault="00283095" w:rsidP="00B735B1">
      <w:pPr>
        <w:pStyle w:val="ConsPlusTitle"/>
        <w:ind w:firstLine="0"/>
      </w:pPr>
    </w:p>
    <w:p w:rsidR="00986950" w:rsidRPr="00B735B1" w:rsidRDefault="00986950" w:rsidP="00986950">
      <w:pPr>
        <w:pStyle w:val="ConsPlusTitle"/>
        <w:jc w:val="center"/>
      </w:pPr>
      <w:r w:rsidRPr="00B735B1">
        <w:t>Состав</w:t>
      </w:r>
      <w:r w:rsidR="00CF6F5E" w:rsidRPr="00B735B1">
        <w:t xml:space="preserve"> </w:t>
      </w:r>
      <w:r w:rsidRPr="00B735B1">
        <w:t xml:space="preserve">Градостроительного совета при администрации  города Твери </w:t>
      </w:r>
    </w:p>
    <w:p w:rsidR="00C85B78" w:rsidRPr="00C62CA8" w:rsidRDefault="00C85B78" w:rsidP="00986950">
      <w:pPr>
        <w:pStyle w:val="ConsPlusTitle"/>
        <w:jc w:val="center"/>
        <w:rPr>
          <w:color w:val="984806" w:themeColor="accent6" w:themeShade="80"/>
          <w:szCs w:val="16"/>
        </w:rPr>
      </w:pPr>
    </w:p>
    <w:p w:rsidR="00C85B78" w:rsidRPr="002F297C" w:rsidRDefault="00986950" w:rsidP="00C85B78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2F297C">
        <w:rPr>
          <w:bCs/>
          <w:sz w:val="28"/>
          <w:szCs w:val="28"/>
        </w:rPr>
        <w:t>Председатель Совета:</w:t>
      </w:r>
    </w:p>
    <w:p w:rsidR="00986950" w:rsidRPr="002F297C" w:rsidRDefault="00986950" w:rsidP="00C85B78">
      <w:pPr>
        <w:pStyle w:val="a8"/>
        <w:numPr>
          <w:ilvl w:val="0"/>
          <w:numId w:val="5"/>
        </w:num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2F297C">
        <w:rPr>
          <w:rFonts w:eastAsia="Calibri"/>
          <w:sz w:val="28"/>
          <w:szCs w:val="28"/>
          <w:lang w:eastAsia="en-US"/>
        </w:rPr>
        <w:t>Огоньков Алексей Валентинович – Глава города Твери</w:t>
      </w:r>
      <w:r w:rsidR="00C85B78" w:rsidRPr="002F297C">
        <w:rPr>
          <w:rFonts w:eastAsia="Calibri"/>
          <w:sz w:val="28"/>
          <w:szCs w:val="28"/>
          <w:lang w:eastAsia="en-US"/>
        </w:rPr>
        <w:t>.</w:t>
      </w:r>
    </w:p>
    <w:p w:rsidR="00986950" w:rsidRPr="00C62CA8" w:rsidRDefault="00986950" w:rsidP="00986950">
      <w:pPr>
        <w:pStyle w:val="a8"/>
        <w:ind w:left="426"/>
        <w:rPr>
          <w:rFonts w:eastAsia="Calibri"/>
          <w:b/>
          <w:color w:val="984806" w:themeColor="accent6" w:themeShade="80"/>
          <w:sz w:val="20"/>
          <w:szCs w:val="16"/>
          <w:lang w:eastAsia="en-US"/>
        </w:rPr>
      </w:pPr>
    </w:p>
    <w:p w:rsidR="00C85B78" w:rsidRPr="002F297C" w:rsidRDefault="00986950" w:rsidP="00C85B78">
      <w:pPr>
        <w:rPr>
          <w:sz w:val="28"/>
          <w:szCs w:val="28"/>
        </w:rPr>
      </w:pPr>
      <w:r w:rsidRPr="002F297C">
        <w:rPr>
          <w:sz w:val="28"/>
          <w:szCs w:val="28"/>
        </w:rPr>
        <w:t>Заместитель председателя Совета:</w:t>
      </w:r>
    </w:p>
    <w:p w:rsidR="00986950" w:rsidRPr="002F297C" w:rsidRDefault="00C85B78" w:rsidP="00C85B78">
      <w:pPr>
        <w:rPr>
          <w:rFonts w:eastAsia="Calibri"/>
          <w:sz w:val="28"/>
          <w:szCs w:val="28"/>
          <w:lang w:eastAsia="en-US"/>
        </w:rPr>
      </w:pPr>
      <w:r w:rsidRPr="002F297C">
        <w:rPr>
          <w:sz w:val="28"/>
          <w:szCs w:val="28"/>
        </w:rPr>
        <w:t xml:space="preserve">2. </w:t>
      </w:r>
      <w:r w:rsidR="00CC2076" w:rsidRPr="002F297C">
        <w:rPr>
          <w:rFonts w:eastAsia="Calibri"/>
          <w:sz w:val="28"/>
          <w:szCs w:val="28"/>
          <w:lang w:eastAsia="en-US"/>
        </w:rPr>
        <w:t>Жучков Алексей Вячеславович</w:t>
      </w:r>
      <w:r w:rsidR="00986950" w:rsidRPr="002F297C">
        <w:rPr>
          <w:rFonts w:eastAsia="Calibri"/>
          <w:sz w:val="28"/>
          <w:szCs w:val="28"/>
          <w:lang w:eastAsia="en-US"/>
        </w:rPr>
        <w:t xml:space="preserve"> –</w:t>
      </w:r>
      <w:r w:rsidR="002F297C" w:rsidRPr="002F297C">
        <w:rPr>
          <w:rFonts w:eastAsia="Calibri"/>
          <w:sz w:val="28"/>
          <w:szCs w:val="28"/>
          <w:lang w:eastAsia="en-US"/>
        </w:rPr>
        <w:t xml:space="preserve"> первый</w:t>
      </w:r>
      <w:r w:rsidR="00CC2076" w:rsidRPr="002F297C">
        <w:rPr>
          <w:rFonts w:eastAsia="Calibri"/>
          <w:sz w:val="28"/>
          <w:szCs w:val="28"/>
          <w:lang w:eastAsia="en-US"/>
        </w:rPr>
        <w:t xml:space="preserve"> </w:t>
      </w:r>
      <w:r w:rsidR="00986950" w:rsidRPr="002F297C">
        <w:rPr>
          <w:rFonts w:eastAsia="Calibri"/>
          <w:sz w:val="28"/>
          <w:szCs w:val="28"/>
          <w:lang w:eastAsia="en-US"/>
        </w:rPr>
        <w:t>заместител</w:t>
      </w:r>
      <w:r w:rsidR="002F297C" w:rsidRPr="002F297C">
        <w:rPr>
          <w:rFonts w:eastAsia="Calibri"/>
          <w:sz w:val="28"/>
          <w:szCs w:val="28"/>
          <w:lang w:eastAsia="en-US"/>
        </w:rPr>
        <w:t>ь</w:t>
      </w:r>
      <w:r w:rsidR="00986950" w:rsidRPr="002F297C">
        <w:rPr>
          <w:rFonts w:eastAsia="Calibri"/>
          <w:sz w:val="28"/>
          <w:szCs w:val="28"/>
          <w:lang w:eastAsia="en-US"/>
        </w:rPr>
        <w:t xml:space="preserve"> Главы администрации</w:t>
      </w:r>
      <w:r w:rsidR="00F521AB" w:rsidRPr="002F297C">
        <w:rPr>
          <w:rFonts w:eastAsia="Calibri"/>
          <w:sz w:val="28"/>
          <w:szCs w:val="28"/>
          <w:lang w:eastAsia="en-US"/>
        </w:rPr>
        <w:t xml:space="preserve"> </w:t>
      </w:r>
      <w:r w:rsidR="00F54D42">
        <w:rPr>
          <w:rFonts w:eastAsia="Calibri"/>
          <w:sz w:val="28"/>
          <w:szCs w:val="28"/>
          <w:lang w:eastAsia="en-US"/>
        </w:rPr>
        <w:t>города Твери</w:t>
      </w:r>
      <w:r w:rsidR="00F521AB" w:rsidRPr="002F297C">
        <w:rPr>
          <w:rFonts w:eastAsia="Calibri"/>
          <w:sz w:val="28"/>
          <w:szCs w:val="28"/>
          <w:lang w:eastAsia="en-US"/>
        </w:rPr>
        <w:t>.</w:t>
      </w:r>
      <w:r w:rsidR="00986950" w:rsidRPr="002F297C">
        <w:rPr>
          <w:rFonts w:eastAsia="Calibri"/>
          <w:sz w:val="28"/>
          <w:szCs w:val="28"/>
          <w:lang w:eastAsia="en-US"/>
        </w:rPr>
        <w:t xml:space="preserve"> </w:t>
      </w:r>
    </w:p>
    <w:p w:rsidR="00283095" w:rsidRPr="00C62CA8" w:rsidRDefault="00283095" w:rsidP="00C85B78">
      <w:pPr>
        <w:rPr>
          <w:rFonts w:eastAsia="Calibri"/>
          <w:color w:val="984806" w:themeColor="accent6" w:themeShade="80"/>
          <w:sz w:val="20"/>
          <w:szCs w:val="16"/>
          <w:lang w:eastAsia="en-US"/>
        </w:rPr>
      </w:pPr>
    </w:p>
    <w:p w:rsidR="00C85B78" w:rsidRPr="00F54D42" w:rsidRDefault="00986950" w:rsidP="00C85B78">
      <w:pPr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>Секретарь Совета:</w:t>
      </w:r>
    </w:p>
    <w:p w:rsidR="00986950" w:rsidRPr="00F54D42" w:rsidRDefault="00C85B78" w:rsidP="00C85B78">
      <w:pPr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 xml:space="preserve">3. </w:t>
      </w:r>
      <w:r w:rsidR="00EA4D50" w:rsidRPr="00F54D42">
        <w:rPr>
          <w:rFonts w:eastAsia="Calibri"/>
          <w:sz w:val="28"/>
          <w:szCs w:val="28"/>
          <w:lang w:eastAsia="en-US"/>
        </w:rPr>
        <w:t>Каменских Павел Иванович</w:t>
      </w:r>
      <w:r w:rsidR="00986950" w:rsidRPr="00F54D42">
        <w:rPr>
          <w:rFonts w:eastAsia="Calibri"/>
          <w:sz w:val="28"/>
          <w:szCs w:val="28"/>
          <w:lang w:eastAsia="en-US"/>
        </w:rPr>
        <w:t xml:space="preserve"> – главный специалист отдела градостроительного регулирования и территориального планирования </w:t>
      </w:r>
      <w:r w:rsidR="00986950" w:rsidRPr="00F54D42">
        <w:rPr>
          <w:rFonts w:eastAsia="Calibri"/>
          <w:bCs/>
          <w:sz w:val="28"/>
          <w:szCs w:val="28"/>
          <w:lang w:eastAsia="en-US"/>
        </w:rPr>
        <w:t>департамента архитектуры и градостроительства администрации города Твери</w:t>
      </w:r>
      <w:r w:rsidRPr="00F54D42">
        <w:rPr>
          <w:rFonts w:eastAsia="Calibri"/>
          <w:bCs/>
          <w:sz w:val="28"/>
          <w:szCs w:val="28"/>
          <w:lang w:eastAsia="en-US"/>
        </w:rPr>
        <w:t>.</w:t>
      </w:r>
    </w:p>
    <w:p w:rsidR="00C62CA8" w:rsidRPr="00C62CA8" w:rsidRDefault="00986950" w:rsidP="00C62CA8">
      <w:pPr>
        <w:pStyle w:val="a8"/>
        <w:ind w:left="426"/>
        <w:rPr>
          <w:rFonts w:eastAsia="Calibri"/>
          <w:b/>
          <w:color w:val="984806" w:themeColor="accent6" w:themeShade="80"/>
          <w:sz w:val="20"/>
          <w:szCs w:val="28"/>
          <w:lang w:eastAsia="en-US"/>
        </w:rPr>
      </w:pPr>
      <w:r w:rsidRPr="009D4D54">
        <w:rPr>
          <w:rFonts w:eastAsia="Calibri"/>
          <w:b/>
          <w:color w:val="984806" w:themeColor="accent6" w:themeShade="80"/>
          <w:sz w:val="28"/>
          <w:szCs w:val="28"/>
          <w:lang w:eastAsia="en-US"/>
        </w:rPr>
        <w:t xml:space="preserve"> </w:t>
      </w:r>
    </w:p>
    <w:p w:rsidR="00C85B78" w:rsidRPr="00C62CA8" w:rsidRDefault="00986950" w:rsidP="00C62CA8">
      <w:pPr>
        <w:pStyle w:val="a8"/>
        <w:ind w:left="426" w:firstLine="283"/>
        <w:rPr>
          <w:rFonts w:eastAsia="Calibri"/>
          <w:b/>
          <w:color w:val="984806" w:themeColor="accent6" w:themeShade="80"/>
          <w:sz w:val="16"/>
          <w:szCs w:val="16"/>
          <w:lang w:eastAsia="en-US"/>
        </w:rPr>
      </w:pPr>
      <w:r w:rsidRPr="00F54D42">
        <w:rPr>
          <w:sz w:val="28"/>
          <w:szCs w:val="28"/>
        </w:rPr>
        <w:t>Члены Совета:</w:t>
      </w:r>
    </w:p>
    <w:p w:rsidR="00C85B78" w:rsidRPr="00F54D42" w:rsidRDefault="00C85B78" w:rsidP="00C85B7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54D42">
        <w:rPr>
          <w:sz w:val="28"/>
          <w:szCs w:val="28"/>
        </w:rPr>
        <w:t xml:space="preserve">4. </w:t>
      </w:r>
      <w:r w:rsidR="00986950" w:rsidRPr="00F54D42">
        <w:rPr>
          <w:rFonts w:eastAsia="Calibri"/>
          <w:sz w:val="28"/>
          <w:szCs w:val="28"/>
          <w:lang w:eastAsia="en-US"/>
        </w:rPr>
        <w:t xml:space="preserve">Абдуллаев Сардар </w:t>
      </w:r>
      <w:proofErr w:type="spellStart"/>
      <w:r w:rsidR="00986950" w:rsidRPr="00F54D42">
        <w:rPr>
          <w:rFonts w:eastAsia="Calibri"/>
          <w:sz w:val="28"/>
          <w:szCs w:val="28"/>
          <w:lang w:eastAsia="en-US"/>
        </w:rPr>
        <w:t>Сулейманович</w:t>
      </w:r>
      <w:proofErr w:type="spellEnd"/>
      <w:r w:rsidR="00986950" w:rsidRPr="00F54D42">
        <w:rPr>
          <w:rFonts w:eastAsia="Calibri"/>
          <w:sz w:val="28"/>
          <w:szCs w:val="28"/>
          <w:lang w:eastAsia="en-US"/>
        </w:rPr>
        <w:t xml:space="preserve"> – президент </w:t>
      </w:r>
      <w:r w:rsidR="00CF6F5E" w:rsidRPr="00F54D42">
        <w:rPr>
          <w:rFonts w:eastAsia="Calibri"/>
          <w:sz w:val="28"/>
          <w:szCs w:val="28"/>
          <w:lang w:eastAsia="en-US"/>
        </w:rPr>
        <w:t xml:space="preserve">Ассоциации </w:t>
      </w:r>
      <w:r w:rsidR="00986950" w:rsidRPr="00F54D42">
        <w:rPr>
          <w:rFonts w:eastAsia="Calibri"/>
          <w:sz w:val="28"/>
          <w:szCs w:val="28"/>
          <w:lang w:eastAsia="en-US"/>
        </w:rPr>
        <w:t>«Саморегулируемая  организация «Тверское объединение строителей», генеральный директор закрытого акционерного общества Строительная Компания «Тверьгражданстрой»;</w:t>
      </w:r>
    </w:p>
    <w:p w:rsidR="00C85B78" w:rsidRPr="00F54D42" w:rsidRDefault="00C85B78" w:rsidP="00C85B7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 xml:space="preserve">5. </w:t>
      </w:r>
      <w:proofErr w:type="spellStart"/>
      <w:r w:rsidR="00986950" w:rsidRPr="00F54D42">
        <w:rPr>
          <w:rFonts w:eastAsia="Calibri"/>
          <w:sz w:val="28"/>
          <w:szCs w:val="28"/>
          <w:lang w:eastAsia="en-US"/>
        </w:rPr>
        <w:t>Аваев</w:t>
      </w:r>
      <w:proofErr w:type="spellEnd"/>
      <w:r w:rsidR="00986950" w:rsidRPr="00F54D42">
        <w:rPr>
          <w:rFonts w:eastAsia="Calibri"/>
          <w:sz w:val="28"/>
          <w:szCs w:val="28"/>
          <w:lang w:eastAsia="en-US"/>
        </w:rPr>
        <w:t xml:space="preserve"> Сергей Евгеньевич – главный специалист отдела судебной работы </w:t>
      </w:r>
      <w:r w:rsidR="00F54D42" w:rsidRPr="00F54D42">
        <w:rPr>
          <w:rFonts w:eastAsia="Calibri"/>
          <w:sz w:val="28"/>
          <w:szCs w:val="28"/>
          <w:lang w:eastAsia="en-US"/>
        </w:rPr>
        <w:t xml:space="preserve">               </w:t>
      </w:r>
      <w:r w:rsidR="00986950" w:rsidRPr="00F54D42">
        <w:rPr>
          <w:rFonts w:eastAsia="Calibri"/>
          <w:sz w:val="28"/>
          <w:szCs w:val="28"/>
          <w:lang w:eastAsia="en-US"/>
        </w:rPr>
        <w:t>в сфере градостроительства, благоустройства, дорожного хозяйства и потребительского рынка правового управления администрации города Твери;</w:t>
      </w:r>
    </w:p>
    <w:p w:rsidR="00C85B78" w:rsidRPr="00F54D42" w:rsidRDefault="00C85B78" w:rsidP="00C85B78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 xml:space="preserve">6. </w:t>
      </w:r>
      <w:r w:rsidR="00986950" w:rsidRPr="00F54D42">
        <w:rPr>
          <w:rFonts w:eastAsia="Calibri"/>
          <w:sz w:val="28"/>
          <w:szCs w:val="28"/>
          <w:lang w:eastAsia="en-US"/>
        </w:rPr>
        <w:t>Авдонин Михаил Андреевич –</w:t>
      </w:r>
      <w:r w:rsidR="00986950" w:rsidRPr="00F54D42">
        <w:rPr>
          <w:rFonts w:eastAsia="Calibri"/>
          <w:bCs/>
          <w:sz w:val="28"/>
          <w:szCs w:val="28"/>
          <w:lang w:eastAsia="en-US"/>
        </w:rPr>
        <w:t xml:space="preserve"> главный специалист отдела градостроительного регулирования и территориального планирования департамента архитектуры и градостроительства администрации города Твери, архитектор района;</w:t>
      </w:r>
    </w:p>
    <w:p w:rsidR="006B7104" w:rsidRPr="00F54D42" w:rsidRDefault="00C85B78" w:rsidP="006B7104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bCs/>
          <w:sz w:val="28"/>
          <w:szCs w:val="28"/>
          <w:lang w:eastAsia="en-US"/>
        </w:rPr>
        <w:t xml:space="preserve">7. </w:t>
      </w:r>
      <w:r w:rsidR="00986950" w:rsidRPr="00F54D42">
        <w:rPr>
          <w:rFonts w:eastAsia="Calibri"/>
          <w:sz w:val="28"/>
          <w:szCs w:val="28"/>
          <w:lang w:eastAsia="en-US"/>
        </w:rPr>
        <w:t>Арестов Дмитрий Николаевич – начальник департамента архитектуры                и градостроительства администрации города Твери;</w:t>
      </w:r>
    </w:p>
    <w:p w:rsidR="00C65C78" w:rsidRPr="00F54D42" w:rsidRDefault="006B7104" w:rsidP="00C65C7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 xml:space="preserve">8. </w:t>
      </w:r>
      <w:r w:rsidR="00986950" w:rsidRPr="00F54D42">
        <w:rPr>
          <w:rFonts w:eastAsia="Calibri"/>
          <w:sz w:val="28"/>
          <w:szCs w:val="28"/>
          <w:lang w:eastAsia="en-US"/>
        </w:rPr>
        <w:t xml:space="preserve">Арсеньев Алексей Борисович – депутат Тверской городской Думы,  председатель </w:t>
      </w:r>
      <w:r w:rsidR="00986950" w:rsidRPr="00F54D42">
        <w:rPr>
          <w:sz w:val="28"/>
          <w:szCs w:val="28"/>
        </w:rPr>
        <w:t xml:space="preserve">постоянного комитета по вопросам развития городской инфраструктуры </w:t>
      </w:r>
      <w:r w:rsidR="00986950" w:rsidRPr="00F54D42">
        <w:rPr>
          <w:rFonts w:eastAsia="Calibri"/>
          <w:sz w:val="28"/>
          <w:szCs w:val="28"/>
          <w:lang w:eastAsia="en-US"/>
        </w:rPr>
        <w:t>Тверской городской Думы;</w:t>
      </w:r>
    </w:p>
    <w:p w:rsidR="0088722E" w:rsidRPr="00F54D42" w:rsidRDefault="00C65C78" w:rsidP="0088722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 xml:space="preserve">9. </w:t>
      </w:r>
      <w:r w:rsidR="00986950" w:rsidRPr="00F54D42">
        <w:rPr>
          <w:rFonts w:eastAsia="Calibri"/>
          <w:sz w:val="28"/>
          <w:szCs w:val="28"/>
          <w:lang w:eastAsia="en-US"/>
        </w:rPr>
        <w:t>Барковский Андрей Юрьевич – директор общества с ограниченной ответственностью Архитектурная фирма «</w:t>
      </w:r>
      <w:proofErr w:type="spellStart"/>
      <w:r w:rsidR="00986950" w:rsidRPr="00F54D42">
        <w:rPr>
          <w:rFonts w:eastAsia="Calibri"/>
          <w:sz w:val="28"/>
          <w:szCs w:val="28"/>
          <w:lang w:eastAsia="en-US"/>
        </w:rPr>
        <w:t>Домус</w:t>
      </w:r>
      <w:proofErr w:type="spellEnd"/>
      <w:r w:rsidR="00986950" w:rsidRPr="00F54D42">
        <w:rPr>
          <w:rFonts w:eastAsia="Calibri"/>
          <w:sz w:val="28"/>
          <w:szCs w:val="28"/>
          <w:lang w:eastAsia="en-US"/>
        </w:rPr>
        <w:t xml:space="preserve">», вице-президент </w:t>
      </w:r>
      <w:r w:rsidR="00CF6F5E" w:rsidRPr="00F54D42">
        <w:rPr>
          <w:rFonts w:eastAsia="Calibri"/>
          <w:sz w:val="28"/>
          <w:szCs w:val="28"/>
          <w:lang w:eastAsia="en-US"/>
        </w:rPr>
        <w:t>Ассоциации</w:t>
      </w:r>
      <w:r w:rsidR="00986950" w:rsidRPr="00F54D42">
        <w:rPr>
          <w:rFonts w:eastAsia="Calibri"/>
          <w:sz w:val="28"/>
          <w:szCs w:val="28"/>
          <w:lang w:eastAsia="en-US"/>
        </w:rPr>
        <w:t xml:space="preserve"> «Саморегулируемая организация «Тверское объединение проектировщиков»;</w:t>
      </w:r>
    </w:p>
    <w:p w:rsidR="002F297C" w:rsidRPr="00F54D42" w:rsidRDefault="0088722E" w:rsidP="002F297C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 xml:space="preserve">10. </w:t>
      </w:r>
      <w:r w:rsidR="002F297C" w:rsidRPr="00F54D42">
        <w:rPr>
          <w:sz w:val="28"/>
          <w:szCs w:val="28"/>
        </w:rPr>
        <w:t xml:space="preserve">Гаврилин Андрей Викторович </w:t>
      </w:r>
      <w:r w:rsidR="00F54D42" w:rsidRPr="00F54D42">
        <w:rPr>
          <w:sz w:val="28"/>
          <w:szCs w:val="28"/>
        </w:rPr>
        <w:t>–</w:t>
      </w:r>
      <w:r w:rsidR="002F297C" w:rsidRPr="00F54D42">
        <w:rPr>
          <w:sz w:val="28"/>
          <w:szCs w:val="28"/>
        </w:rPr>
        <w:t xml:space="preserve"> заместитель Главы администрации города Твери;</w:t>
      </w:r>
    </w:p>
    <w:p w:rsidR="00A63095" w:rsidRDefault="00F54D42" w:rsidP="00A6309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 xml:space="preserve">11. </w:t>
      </w:r>
      <w:proofErr w:type="spellStart"/>
      <w:r w:rsidR="00986950" w:rsidRPr="00F54D42">
        <w:rPr>
          <w:rFonts w:eastAsia="Calibri"/>
          <w:sz w:val="28"/>
          <w:szCs w:val="28"/>
          <w:lang w:eastAsia="en-US"/>
        </w:rPr>
        <w:t>Дешевкин</w:t>
      </w:r>
      <w:proofErr w:type="spellEnd"/>
      <w:r w:rsidR="00986950" w:rsidRPr="00F54D42">
        <w:rPr>
          <w:rFonts w:eastAsia="Calibri"/>
          <w:sz w:val="28"/>
          <w:szCs w:val="28"/>
          <w:lang w:eastAsia="en-US"/>
        </w:rPr>
        <w:t xml:space="preserve"> Вадим Николаевич – депутат Тверской городской Думы;</w:t>
      </w:r>
    </w:p>
    <w:p w:rsidR="00F54D42" w:rsidRPr="00F54D42" w:rsidRDefault="00F54D42" w:rsidP="00A63095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12. </w:t>
      </w:r>
      <w:r w:rsidRPr="00F54D42">
        <w:rPr>
          <w:rFonts w:eastAsia="Calibri"/>
          <w:sz w:val="28"/>
          <w:szCs w:val="28"/>
          <w:lang w:eastAsia="en-US"/>
        </w:rPr>
        <w:t>Дроздов Михаил Владимирович</w:t>
      </w:r>
      <w:r>
        <w:rPr>
          <w:rFonts w:eastAsia="Calibri"/>
          <w:sz w:val="28"/>
          <w:szCs w:val="28"/>
          <w:lang w:eastAsia="en-US"/>
        </w:rPr>
        <w:t xml:space="preserve"> – исполняющий обязанности </w:t>
      </w:r>
      <w:r w:rsidRPr="00F54D42">
        <w:rPr>
          <w:rFonts w:eastAsia="Calibri"/>
          <w:sz w:val="28"/>
          <w:szCs w:val="28"/>
          <w:lang w:eastAsia="en-US"/>
        </w:rPr>
        <w:t>Глав</w:t>
      </w:r>
      <w:r>
        <w:rPr>
          <w:rFonts w:eastAsia="Calibri"/>
          <w:sz w:val="28"/>
          <w:szCs w:val="28"/>
          <w:lang w:eastAsia="en-US"/>
        </w:rPr>
        <w:t xml:space="preserve">ы </w:t>
      </w:r>
      <w:r w:rsidRPr="00F54D42">
        <w:rPr>
          <w:rFonts w:eastAsia="Calibri"/>
          <w:sz w:val="28"/>
          <w:szCs w:val="28"/>
          <w:lang w:eastAsia="en-US"/>
        </w:rPr>
        <w:t xml:space="preserve"> администрации Московского района в городе Твери</w:t>
      </w:r>
      <w:r>
        <w:rPr>
          <w:rFonts w:eastAsia="Calibri"/>
          <w:sz w:val="28"/>
          <w:szCs w:val="28"/>
          <w:lang w:eastAsia="en-US"/>
        </w:rPr>
        <w:t>;</w:t>
      </w:r>
    </w:p>
    <w:p w:rsidR="00713E2E" w:rsidRPr="00F54D42" w:rsidRDefault="00AF0961" w:rsidP="00713E2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54CDFD" wp14:editId="716F309C">
                <wp:simplePos x="0" y="0"/>
                <wp:positionH relativeFrom="column">
                  <wp:posOffset>2744327</wp:posOffset>
                </wp:positionH>
                <wp:positionV relativeFrom="paragraph">
                  <wp:posOffset>-426398</wp:posOffset>
                </wp:positionV>
                <wp:extent cx="1017431" cy="334851"/>
                <wp:effectExtent l="0" t="0" r="0" b="0"/>
                <wp:wrapTight wrapText="bothSides">
                  <wp:wrapPolygon edited="0">
                    <wp:start x="1213" y="0"/>
                    <wp:lineTo x="1213" y="19674"/>
                    <wp:lineTo x="20225" y="19674"/>
                    <wp:lineTo x="20225" y="0"/>
                    <wp:lineTo x="1213" y="0"/>
                  </wp:wrapPolygon>
                </wp:wrapTight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431" cy="3348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961" w:rsidRDefault="00AF096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4CDFD" id="Поле 1" o:spid="_x0000_s1027" type="#_x0000_t202" style="position:absolute;left:0;text-align:left;margin-left:216.1pt;margin-top:-33.55pt;width:80.1pt;height:26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" filled="f" stroked="f" strokeweight=".5pt">
                <v:textbox>
                  <w:txbxContent>
                    <w:p w:rsidR="00AF0961" w:rsidRDefault="00AF0961">
                      <w: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63095" w:rsidRPr="00F54D42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3</w:t>
      </w:r>
      <w:r w:rsidR="00A63095" w:rsidRPr="00F54D42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986950" w:rsidRPr="00F54D42">
        <w:rPr>
          <w:rFonts w:eastAsia="Calibri"/>
          <w:sz w:val="28"/>
          <w:szCs w:val="28"/>
          <w:lang w:eastAsia="en-US"/>
        </w:rPr>
        <w:t>Дякин</w:t>
      </w:r>
      <w:proofErr w:type="spellEnd"/>
      <w:r w:rsidR="00986950" w:rsidRPr="00F54D42">
        <w:rPr>
          <w:rFonts w:eastAsia="Calibri"/>
          <w:sz w:val="28"/>
          <w:szCs w:val="28"/>
          <w:lang w:eastAsia="en-US"/>
        </w:rPr>
        <w:t xml:space="preserve"> Валерий Николаевич – президент </w:t>
      </w:r>
      <w:r w:rsidR="00CF6F5E" w:rsidRPr="00F54D42">
        <w:rPr>
          <w:rFonts w:eastAsia="Calibri"/>
          <w:sz w:val="28"/>
          <w:szCs w:val="28"/>
          <w:lang w:eastAsia="en-US"/>
        </w:rPr>
        <w:t>Ассоциации</w:t>
      </w:r>
      <w:r w:rsidR="00986950" w:rsidRPr="00F54D42">
        <w:rPr>
          <w:rFonts w:eastAsia="Calibri"/>
          <w:sz w:val="28"/>
          <w:szCs w:val="28"/>
          <w:lang w:eastAsia="en-US"/>
        </w:rPr>
        <w:t xml:space="preserve"> «Саморегулируемая организация «Тверское объединение проектировщиков», главный архитектор общества с ограниченной ответственностью Проектный институт «</w:t>
      </w:r>
      <w:proofErr w:type="spellStart"/>
      <w:r w:rsidR="00986950" w:rsidRPr="00F54D42">
        <w:rPr>
          <w:rFonts w:eastAsia="Calibri"/>
          <w:sz w:val="28"/>
          <w:szCs w:val="28"/>
          <w:lang w:eastAsia="en-US"/>
        </w:rPr>
        <w:t>Тверьпроект</w:t>
      </w:r>
      <w:proofErr w:type="spellEnd"/>
      <w:r w:rsidR="00986950" w:rsidRPr="00F54D42">
        <w:rPr>
          <w:rFonts w:eastAsia="Calibri"/>
          <w:sz w:val="28"/>
          <w:szCs w:val="28"/>
          <w:lang w:eastAsia="en-US"/>
        </w:rPr>
        <w:t>», директор общества с ограниченной ответственностью «КАПИТЕЛЬ»;</w:t>
      </w:r>
    </w:p>
    <w:p w:rsidR="006842D2" w:rsidRPr="00F54D42" w:rsidRDefault="00713E2E" w:rsidP="006842D2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>1</w:t>
      </w:r>
      <w:r w:rsidR="00AF0961">
        <w:rPr>
          <w:rFonts w:eastAsia="Calibri"/>
          <w:sz w:val="28"/>
          <w:szCs w:val="28"/>
          <w:lang w:eastAsia="en-US"/>
        </w:rPr>
        <w:t>4</w:t>
      </w:r>
      <w:r w:rsidRPr="00F54D42">
        <w:rPr>
          <w:rFonts w:eastAsia="Calibri"/>
          <w:sz w:val="28"/>
          <w:szCs w:val="28"/>
          <w:lang w:eastAsia="en-US"/>
        </w:rPr>
        <w:t xml:space="preserve">. </w:t>
      </w:r>
      <w:r w:rsidR="00986950" w:rsidRPr="00F54D42">
        <w:rPr>
          <w:rFonts w:eastAsia="Calibri"/>
          <w:sz w:val="28"/>
          <w:szCs w:val="28"/>
          <w:lang w:eastAsia="en-US"/>
        </w:rPr>
        <w:t xml:space="preserve">Егоров Александр Васильевич – руководитель общественной организации «Лаборатория </w:t>
      </w:r>
      <w:r w:rsidR="00CF6F5E" w:rsidRPr="00F54D42">
        <w:rPr>
          <w:rFonts w:eastAsia="Calibri"/>
          <w:sz w:val="28"/>
          <w:szCs w:val="28"/>
          <w:lang w:eastAsia="en-US"/>
        </w:rPr>
        <w:t>У</w:t>
      </w:r>
      <w:r w:rsidR="00986950" w:rsidRPr="00F54D42">
        <w:rPr>
          <w:rFonts w:eastAsia="Calibri"/>
          <w:sz w:val="28"/>
          <w:szCs w:val="28"/>
          <w:lang w:eastAsia="en-US"/>
        </w:rPr>
        <w:t>добный город»;</w:t>
      </w:r>
    </w:p>
    <w:p w:rsidR="006842D2" w:rsidRPr="00C62CA8" w:rsidRDefault="006842D2" w:rsidP="006842D2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C62CA8">
        <w:rPr>
          <w:rFonts w:eastAsia="Calibri"/>
          <w:sz w:val="28"/>
          <w:szCs w:val="28"/>
          <w:lang w:eastAsia="en-US"/>
        </w:rPr>
        <w:t>1</w:t>
      </w:r>
      <w:r w:rsidR="00AF0961" w:rsidRPr="00C62CA8">
        <w:rPr>
          <w:rFonts w:eastAsia="Calibri"/>
          <w:sz w:val="28"/>
          <w:szCs w:val="28"/>
          <w:lang w:eastAsia="en-US"/>
        </w:rPr>
        <w:t>5</w:t>
      </w:r>
      <w:r w:rsidRPr="00C62CA8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986950" w:rsidRPr="00C62CA8">
        <w:rPr>
          <w:rFonts w:eastAsia="Calibri"/>
          <w:sz w:val="28"/>
          <w:szCs w:val="28"/>
          <w:lang w:eastAsia="en-US"/>
        </w:rPr>
        <w:t>Жоголев</w:t>
      </w:r>
      <w:proofErr w:type="spellEnd"/>
      <w:r w:rsidR="00986950" w:rsidRPr="00C62CA8">
        <w:rPr>
          <w:rFonts w:eastAsia="Calibri"/>
          <w:sz w:val="28"/>
          <w:szCs w:val="28"/>
          <w:lang w:eastAsia="en-US"/>
        </w:rPr>
        <w:t xml:space="preserve"> Алексей Евгеньевич – председатель правления Тверской организации «Союз архитекторов России», архитектор;</w:t>
      </w:r>
    </w:p>
    <w:p w:rsidR="00C5522F" w:rsidRPr="00C62CA8" w:rsidRDefault="00C5522F" w:rsidP="00C5522F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C62CA8">
        <w:rPr>
          <w:rFonts w:eastAsia="Calibri"/>
          <w:bCs/>
          <w:sz w:val="28"/>
          <w:szCs w:val="28"/>
          <w:lang w:eastAsia="en-US"/>
        </w:rPr>
        <w:t>1</w:t>
      </w:r>
      <w:r w:rsidR="00AF0961" w:rsidRPr="00C62CA8">
        <w:rPr>
          <w:rFonts w:eastAsia="Calibri"/>
          <w:bCs/>
          <w:sz w:val="28"/>
          <w:szCs w:val="28"/>
          <w:lang w:eastAsia="en-US"/>
        </w:rPr>
        <w:t>6</w:t>
      </w:r>
      <w:r w:rsidRPr="00C62CA8">
        <w:rPr>
          <w:rFonts w:eastAsia="Calibri"/>
          <w:bCs/>
          <w:sz w:val="28"/>
          <w:szCs w:val="28"/>
          <w:lang w:eastAsia="en-US"/>
        </w:rPr>
        <w:t xml:space="preserve">. </w:t>
      </w:r>
      <w:r w:rsidR="00986950" w:rsidRPr="00C62CA8">
        <w:rPr>
          <w:rFonts w:eastAsia="Calibri"/>
          <w:sz w:val="28"/>
          <w:szCs w:val="28"/>
          <w:lang w:eastAsia="en-US"/>
        </w:rPr>
        <w:t xml:space="preserve">Красностанова Людмила Владимировна – </w:t>
      </w:r>
      <w:r w:rsidR="00986950" w:rsidRPr="00C62CA8">
        <w:rPr>
          <w:rFonts w:eastAsia="Calibri"/>
          <w:bCs/>
          <w:sz w:val="28"/>
          <w:szCs w:val="28"/>
          <w:lang w:eastAsia="en-US"/>
        </w:rPr>
        <w:t xml:space="preserve">главный специалист отдела градостроительного регулирования и территориального планирования департамента архитектуры и </w:t>
      </w:r>
      <w:r w:rsidR="00EB5863" w:rsidRPr="00C62CA8">
        <w:rPr>
          <w:rFonts w:eastAsia="Calibri"/>
          <w:bCs/>
          <w:sz w:val="28"/>
          <w:szCs w:val="28"/>
          <w:lang w:eastAsia="en-US"/>
        </w:rPr>
        <w:t>градо</w:t>
      </w:r>
      <w:r w:rsidR="00986950" w:rsidRPr="00C62CA8">
        <w:rPr>
          <w:rFonts w:eastAsia="Calibri"/>
          <w:bCs/>
          <w:sz w:val="28"/>
          <w:szCs w:val="28"/>
          <w:lang w:eastAsia="en-US"/>
        </w:rPr>
        <w:t>строительства администрации города Твери, архитектор района;</w:t>
      </w:r>
    </w:p>
    <w:p w:rsidR="003659B3" w:rsidRPr="00F54D42" w:rsidRDefault="00C5522F" w:rsidP="003659B3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C62CA8">
        <w:rPr>
          <w:rFonts w:eastAsia="Calibri"/>
          <w:bCs/>
          <w:sz w:val="28"/>
          <w:szCs w:val="28"/>
          <w:lang w:eastAsia="en-US"/>
        </w:rPr>
        <w:t>1</w:t>
      </w:r>
      <w:r w:rsidR="00AF0961" w:rsidRPr="00C62CA8">
        <w:rPr>
          <w:rFonts w:eastAsia="Calibri"/>
          <w:bCs/>
          <w:sz w:val="28"/>
          <w:szCs w:val="28"/>
          <w:lang w:eastAsia="en-US"/>
        </w:rPr>
        <w:t>7</w:t>
      </w:r>
      <w:r w:rsidRPr="00C62CA8">
        <w:rPr>
          <w:rFonts w:eastAsia="Calibri"/>
          <w:bCs/>
          <w:sz w:val="28"/>
          <w:szCs w:val="28"/>
          <w:lang w:eastAsia="en-US"/>
        </w:rPr>
        <w:t xml:space="preserve">. </w:t>
      </w:r>
      <w:r w:rsidR="00B844AB" w:rsidRPr="00C62CA8">
        <w:rPr>
          <w:rFonts w:eastAsia="Calibri"/>
          <w:bCs/>
          <w:sz w:val="28"/>
          <w:szCs w:val="28"/>
          <w:lang w:eastAsia="en-US"/>
        </w:rPr>
        <w:t xml:space="preserve">Калямин Максим Николаевич – начальник отдела архитектуры и градостроительства развития </w:t>
      </w:r>
      <w:r w:rsidR="00B844AB" w:rsidRPr="00F54D42">
        <w:rPr>
          <w:rFonts w:eastAsia="Calibri"/>
          <w:bCs/>
          <w:sz w:val="28"/>
          <w:szCs w:val="28"/>
          <w:lang w:eastAsia="en-US"/>
        </w:rPr>
        <w:t xml:space="preserve">территорий </w:t>
      </w:r>
      <w:r w:rsidR="00CF6F5E" w:rsidRPr="00F54D42">
        <w:rPr>
          <w:rFonts w:eastAsia="Calibri"/>
          <w:bCs/>
          <w:sz w:val="28"/>
          <w:szCs w:val="28"/>
          <w:lang w:eastAsia="en-US"/>
        </w:rPr>
        <w:t>Г</w:t>
      </w:r>
      <w:r w:rsidR="00B844AB" w:rsidRPr="00F54D42">
        <w:rPr>
          <w:rFonts w:eastAsia="Calibri"/>
          <w:sz w:val="28"/>
          <w:szCs w:val="28"/>
          <w:lang w:eastAsia="en-US"/>
        </w:rPr>
        <w:t xml:space="preserve">лавного управления архитектуры </w:t>
      </w:r>
      <w:r w:rsidR="00F54D42">
        <w:rPr>
          <w:rFonts w:eastAsia="Calibri"/>
          <w:sz w:val="28"/>
          <w:szCs w:val="28"/>
          <w:lang w:eastAsia="en-US"/>
        </w:rPr>
        <w:t xml:space="preserve">                     </w:t>
      </w:r>
      <w:r w:rsidR="00B844AB" w:rsidRPr="00F54D42">
        <w:rPr>
          <w:rFonts w:eastAsia="Calibri"/>
          <w:sz w:val="28"/>
          <w:szCs w:val="28"/>
          <w:lang w:eastAsia="en-US"/>
        </w:rPr>
        <w:t>и градостроительной деятельности Тверской области;</w:t>
      </w:r>
    </w:p>
    <w:p w:rsidR="003659B3" w:rsidRPr="00F54D42" w:rsidRDefault="00CF6F5E" w:rsidP="003659B3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>1</w:t>
      </w:r>
      <w:r w:rsidR="00AF0961">
        <w:rPr>
          <w:rFonts w:eastAsia="Calibri"/>
          <w:sz w:val="28"/>
          <w:szCs w:val="28"/>
          <w:lang w:eastAsia="en-US"/>
        </w:rPr>
        <w:t>8</w:t>
      </w:r>
      <w:r w:rsidR="003659B3" w:rsidRPr="00F54D42">
        <w:rPr>
          <w:rFonts w:eastAsia="Calibri"/>
          <w:sz w:val="28"/>
          <w:szCs w:val="28"/>
          <w:lang w:eastAsia="en-US"/>
        </w:rPr>
        <w:t xml:space="preserve">. </w:t>
      </w:r>
      <w:r w:rsidR="00986950" w:rsidRPr="00F54D42">
        <w:rPr>
          <w:rFonts w:eastAsia="Calibri"/>
          <w:sz w:val="28"/>
          <w:szCs w:val="28"/>
          <w:lang w:eastAsia="en-US"/>
        </w:rPr>
        <w:t>Лебедев Александр Николаевич – преподаватель курсов «Ландшафтный дизайн», «</w:t>
      </w:r>
      <w:proofErr w:type="spellStart"/>
      <w:r w:rsidR="00986950" w:rsidRPr="00F54D42">
        <w:rPr>
          <w:rFonts w:eastAsia="Calibri"/>
          <w:sz w:val="28"/>
          <w:szCs w:val="28"/>
          <w:lang w:eastAsia="en-US"/>
        </w:rPr>
        <w:t>ArchiCad</w:t>
      </w:r>
      <w:proofErr w:type="spellEnd"/>
      <w:r w:rsidR="00986950" w:rsidRPr="00F54D42">
        <w:rPr>
          <w:rFonts w:eastAsia="Calibri"/>
          <w:sz w:val="28"/>
          <w:szCs w:val="28"/>
          <w:lang w:eastAsia="en-US"/>
        </w:rPr>
        <w:t>»;</w:t>
      </w:r>
    </w:p>
    <w:p w:rsidR="003659B3" w:rsidRPr="00F54D42" w:rsidRDefault="00CF6F5E" w:rsidP="003659B3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>1</w:t>
      </w:r>
      <w:r w:rsidR="00AF0961">
        <w:rPr>
          <w:rFonts w:eastAsia="Calibri"/>
          <w:sz w:val="28"/>
          <w:szCs w:val="28"/>
          <w:lang w:eastAsia="en-US"/>
        </w:rPr>
        <w:t>9</w:t>
      </w:r>
      <w:r w:rsidR="003659B3" w:rsidRPr="00F54D42">
        <w:rPr>
          <w:rFonts w:eastAsia="Calibri"/>
          <w:sz w:val="28"/>
          <w:szCs w:val="28"/>
          <w:lang w:eastAsia="en-US"/>
        </w:rPr>
        <w:t xml:space="preserve">. </w:t>
      </w:r>
      <w:r w:rsidR="00986950" w:rsidRPr="00F54D42">
        <w:rPr>
          <w:rFonts w:eastAsia="Calibri"/>
          <w:sz w:val="28"/>
          <w:szCs w:val="28"/>
          <w:lang w:eastAsia="en-US"/>
        </w:rPr>
        <w:t>Лопаков Роман Игоревич – главный специалист отдела градостроительного регулирования и территориального планирования департамента архитектуры</w:t>
      </w:r>
      <w:r w:rsidR="00EB5863" w:rsidRPr="00F54D42">
        <w:rPr>
          <w:rFonts w:eastAsia="Calibri"/>
          <w:sz w:val="28"/>
          <w:szCs w:val="28"/>
          <w:lang w:eastAsia="en-US"/>
        </w:rPr>
        <w:t xml:space="preserve"> </w:t>
      </w:r>
      <w:r w:rsidR="00986950" w:rsidRPr="00F54D42">
        <w:rPr>
          <w:rFonts w:eastAsia="Calibri"/>
          <w:sz w:val="28"/>
          <w:szCs w:val="28"/>
          <w:lang w:eastAsia="en-US"/>
        </w:rPr>
        <w:t xml:space="preserve">и </w:t>
      </w:r>
      <w:r w:rsidR="00EB5863" w:rsidRPr="00F54D42">
        <w:rPr>
          <w:rFonts w:eastAsia="Calibri"/>
          <w:sz w:val="28"/>
          <w:szCs w:val="28"/>
          <w:lang w:eastAsia="en-US"/>
        </w:rPr>
        <w:t>градо</w:t>
      </w:r>
      <w:r w:rsidR="00986950" w:rsidRPr="00F54D42">
        <w:rPr>
          <w:rFonts w:eastAsia="Calibri"/>
          <w:sz w:val="28"/>
          <w:szCs w:val="28"/>
          <w:lang w:eastAsia="en-US"/>
        </w:rPr>
        <w:t>строительства администрации города Твери, архитектор района;</w:t>
      </w:r>
    </w:p>
    <w:p w:rsidR="003659B3" w:rsidRPr="00F54D42" w:rsidRDefault="00AF0961" w:rsidP="003659B3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</w:t>
      </w:r>
      <w:r w:rsidR="003659B3" w:rsidRPr="00F54D42">
        <w:rPr>
          <w:rFonts w:eastAsia="Calibri"/>
          <w:sz w:val="28"/>
          <w:szCs w:val="28"/>
          <w:lang w:eastAsia="en-US"/>
        </w:rPr>
        <w:t xml:space="preserve">. </w:t>
      </w:r>
      <w:r w:rsidR="00986950" w:rsidRPr="00F54D42">
        <w:rPr>
          <w:rFonts w:eastAsia="Calibri"/>
          <w:sz w:val="28"/>
          <w:szCs w:val="28"/>
          <w:lang w:eastAsia="en-US"/>
        </w:rPr>
        <w:t xml:space="preserve">Маликов Никита Валерьевич – генеральный директор </w:t>
      </w:r>
      <w:r w:rsidR="00CF6F5E" w:rsidRPr="00F54D42">
        <w:rPr>
          <w:rFonts w:eastAsia="Calibri"/>
          <w:sz w:val="28"/>
          <w:szCs w:val="28"/>
          <w:lang w:eastAsia="en-US"/>
        </w:rPr>
        <w:t>общества с ограниченной ответственностью</w:t>
      </w:r>
      <w:r w:rsidR="00986950" w:rsidRPr="00F54D42">
        <w:rPr>
          <w:rFonts w:eastAsia="Calibri"/>
          <w:sz w:val="28"/>
          <w:szCs w:val="28"/>
          <w:lang w:eastAsia="en-US"/>
        </w:rPr>
        <w:t xml:space="preserve"> «Маликов и Партнеры»;</w:t>
      </w:r>
    </w:p>
    <w:p w:rsidR="007D585B" w:rsidRPr="00F54D42" w:rsidRDefault="00F54D42" w:rsidP="007D585B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AF0961">
        <w:rPr>
          <w:rFonts w:eastAsia="Calibri"/>
          <w:sz w:val="28"/>
          <w:szCs w:val="28"/>
          <w:lang w:eastAsia="en-US"/>
        </w:rPr>
        <w:t>1</w:t>
      </w:r>
      <w:r w:rsidR="003659B3" w:rsidRPr="00F54D42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986950" w:rsidRPr="00F54D42">
        <w:rPr>
          <w:rFonts w:eastAsia="Calibri"/>
          <w:sz w:val="28"/>
          <w:szCs w:val="28"/>
          <w:lang w:eastAsia="en-US"/>
        </w:rPr>
        <w:t>Микрюков</w:t>
      </w:r>
      <w:proofErr w:type="spellEnd"/>
      <w:r w:rsidR="00986950" w:rsidRPr="00F54D42">
        <w:rPr>
          <w:rFonts w:eastAsia="Calibri"/>
          <w:sz w:val="28"/>
          <w:szCs w:val="28"/>
          <w:lang w:eastAsia="en-US"/>
        </w:rPr>
        <w:t xml:space="preserve"> Владимир Борисович – директор общества с ограниченной ответственностью Архитектурная студия «АРТИС»;</w:t>
      </w:r>
    </w:p>
    <w:p w:rsidR="0027400A" w:rsidRPr="00F54D42" w:rsidRDefault="00CF6F5E" w:rsidP="0027400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>2</w:t>
      </w:r>
      <w:r w:rsidR="00AF0961">
        <w:rPr>
          <w:rFonts w:eastAsia="Calibri"/>
          <w:sz w:val="28"/>
          <w:szCs w:val="28"/>
          <w:lang w:eastAsia="en-US"/>
        </w:rPr>
        <w:t>2</w:t>
      </w:r>
      <w:r w:rsidR="007D585B" w:rsidRPr="00F54D42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986950" w:rsidRPr="00F54D42">
        <w:rPr>
          <w:rFonts w:eastAsia="Calibri"/>
          <w:sz w:val="28"/>
          <w:szCs w:val="28"/>
          <w:lang w:eastAsia="en-US"/>
        </w:rPr>
        <w:t>Наумцев</w:t>
      </w:r>
      <w:proofErr w:type="spellEnd"/>
      <w:r w:rsidR="00986950" w:rsidRPr="00F54D42">
        <w:rPr>
          <w:rFonts w:eastAsia="Calibri"/>
          <w:sz w:val="28"/>
          <w:szCs w:val="28"/>
          <w:lang w:eastAsia="en-US"/>
        </w:rPr>
        <w:t xml:space="preserve"> Юрий Викторович – директор Ботанического сада Тверского государственного университета, доцент кафедры туризма и природопользования Тверского государственного университета;</w:t>
      </w:r>
    </w:p>
    <w:p w:rsidR="0027400A" w:rsidRPr="00F54D42" w:rsidRDefault="00CF6F5E" w:rsidP="0027400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>2</w:t>
      </w:r>
      <w:r w:rsidR="00AF0961">
        <w:rPr>
          <w:rFonts w:eastAsia="Calibri"/>
          <w:sz w:val="28"/>
          <w:szCs w:val="28"/>
          <w:lang w:eastAsia="en-US"/>
        </w:rPr>
        <w:t>3</w:t>
      </w:r>
      <w:r w:rsidR="0027400A" w:rsidRPr="00F54D42">
        <w:rPr>
          <w:rFonts w:eastAsia="Calibri"/>
          <w:sz w:val="28"/>
          <w:szCs w:val="28"/>
          <w:lang w:eastAsia="en-US"/>
        </w:rPr>
        <w:t xml:space="preserve">. </w:t>
      </w:r>
      <w:r w:rsidR="00986950" w:rsidRPr="00F54D42">
        <w:rPr>
          <w:rFonts w:eastAsia="Calibri"/>
          <w:sz w:val="28"/>
          <w:szCs w:val="28"/>
          <w:lang w:eastAsia="en-US"/>
        </w:rPr>
        <w:t>Новожилов Алексей Андреевич – директор общества с ограниченной ответственностью «ЛИАН-ЭВЕНТ»;</w:t>
      </w:r>
    </w:p>
    <w:p w:rsidR="0027400A" w:rsidRPr="00F54D42" w:rsidRDefault="00CF6F5E" w:rsidP="0027400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>2</w:t>
      </w:r>
      <w:r w:rsidR="00AF0961">
        <w:rPr>
          <w:rFonts w:eastAsia="Calibri"/>
          <w:sz w:val="28"/>
          <w:szCs w:val="28"/>
          <w:lang w:eastAsia="en-US"/>
        </w:rPr>
        <w:t>4</w:t>
      </w:r>
      <w:r w:rsidR="0027400A" w:rsidRPr="00F54D42">
        <w:rPr>
          <w:rFonts w:eastAsia="Calibri"/>
          <w:sz w:val="28"/>
          <w:szCs w:val="28"/>
          <w:lang w:eastAsia="en-US"/>
        </w:rPr>
        <w:t xml:space="preserve">. </w:t>
      </w:r>
      <w:r w:rsidR="00986950" w:rsidRPr="00F54D42">
        <w:rPr>
          <w:rFonts w:eastAsia="Calibri"/>
          <w:sz w:val="28"/>
          <w:szCs w:val="28"/>
          <w:lang w:eastAsia="en-US"/>
        </w:rPr>
        <w:t xml:space="preserve">Никитина Кристина Анатольевна – заместитель начальника департамента архитектуры и </w:t>
      </w:r>
      <w:r w:rsidR="00EB5863" w:rsidRPr="00F54D42">
        <w:rPr>
          <w:rFonts w:eastAsia="Calibri"/>
          <w:sz w:val="28"/>
          <w:szCs w:val="28"/>
          <w:lang w:eastAsia="en-US"/>
        </w:rPr>
        <w:t>градо</w:t>
      </w:r>
      <w:r w:rsidR="00986950" w:rsidRPr="00F54D42">
        <w:rPr>
          <w:rFonts w:eastAsia="Calibri"/>
          <w:sz w:val="28"/>
          <w:szCs w:val="28"/>
          <w:lang w:eastAsia="en-US"/>
        </w:rPr>
        <w:t>строительства администрации города Твери, главный архитектор;</w:t>
      </w:r>
    </w:p>
    <w:p w:rsidR="0027400A" w:rsidRPr="00F54D42" w:rsidRDefault="00CF6F5E" w:rsidP="0027400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>2</w:t>
      </w:r>
      <w:r w:rsidR="00AF0961">
        <w:rPr>
          <w:rFonts w:eastAsia="Calibri"/>
          <w:sz w:val="28"/>
          <w:szCs w:val="28"/>
          <w:lang w:eastAsia="en-US"/>
        </w:rPr>
        <w:t>5</w:t>
      </w:r>
      <w:r w:rsidR="0027400A" w:rsidRPr="00F54D42">
        <w:rPr>
          <w:rFonts w:eastAsia="Calibri"/>
          <w:sz w:val="28"/>
          <w:szCs w:val="28"/>
          <w:lang w:eastAsia="en-US"/>
        </w:rPr>
        <w:t xml:space="preserve">. </w:t>
      </w:r>
      <w:r w:rsidR="00986950" w:rsidRPr="00F54D42">
        <w:rPr>
          <w:rFonts w:eastAsia="Calibri"/>
          <w:sz w:val="28"/>
          <w:szCs w:val="28"/>
          <w:lang w:eastAsia="en-US"/>
        </w:rPr>
        <w:t>Парамонов Павел Александрович – исполнительный директор компании «Премьер», директор некоммерческого партнерства «Институт Регионального Развития», член Общественной палаты города Твери;</w:t>
      </w:r>
    </w:p>
    <w:p w:rsidR="002F297C" w:rsidRPr="00F54D42" w:rsidRDefault="00CF6F5E" w:rsidP="0027400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>2</w:t>
      </w:r>
      <w:r w:rsidR="00AF0961">
        <w:rPr>
          <w:rFonts w:eastAsia="Calibri"/>
          <w:sz w:val="28"/>
          <w:szCs w:val="28"/>
          <w:lang w:eastAsia="en-US"/>
        </w:rPr>
        <w:t>6</w:t>
      </w:r>
      <w:r w:rsidR="0027400A" w:rsidRPr="00F54D42">
        <w:rPr>
          <w:rFonts w:eastAsia="Calibri"/>
          <w:sz w:val="28"/>
          <w:szCs w:val="28"/>
          <w:lang w:eastAsia="en-US"/>
        </w:rPr>
        <w:t xml:space="preserve">. </w:t>
      </w:r>
      <w:r w:rsidR="002F297C" w:rsidRPr="00F54D42">
        <w:rPr>
          <w:rFonts w:eastAsia="Calibri"/>
          <w:bCs/>
          <w:sz w:val="28"/>
          <w:szCs w:val="28"/>
          <w:lang w:eastAsia="en-US"/>
        </w:rPr>
        <w:t xml:space="preserve">Петров Пётр Сергеевич – начальник департамента экономического развития администрации города Твери; </w:t>
      </w:r>
    </w:p>
    <w:p w:rsidR="0027400A" w:rsidRPr="00F54D42" w:rsidRDefault="00F54D42" w:rsidP="0027400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AF0961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986950" w:rsidRPr="00F54D42">
        <w:rPr>
          <w:rFonts w:eastAsia="Calibri"/>
          <w:sz w:val="28"/>
          <w:szCs w:val="28"/>
          <w:lang w:eastAsia="en-US"/>
        </w:rPr>
        <w:t>Прусакова Галина Федоровна – Глава администрации Пролетарского района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86950" w:rsidRPr="00F54D42">
        <w:rPr>
          <w:rFonts w:eastAsia="Calibri"/>
          <w:sz w:val="28"/>
          <w:szCs w:val="28"/>
          <w:lang w:eastAsia="en-US"/>
        </w:rPr>
        <w:t>в городе Твери;</w:t>
      </w:r>
    </w:p>
    <w:p w:rsidR="0027400A" w:rsidRPr="00F54D42" w:rsidRDefault="00CF6F5E" w:rsidP="0027400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>2</w:t>
      </w:r>
      <w:r w:rsidR="00AF0961">
        <w:rPr>
          <w:rFonts w:eastAsia="Calibri"/>
          <w:sz w:val="28"/>
          <w:szCs w:val="28"/>
          <w:lang w:eastAsia="en-US"/>
        </w:rPr>
        <w:t>8</w:t>
      </w:r>
      <w:r w:rsidR="0027400A" w:rsidRPr="00F54D42">
        <w:rPr>
          <w:rFonts w:eastAsia="Calibri"/>
          <w:sz w:val="28"/>
          <w:szCs w:val="28"/>
          <w:lang w:eastAsia="en-US"/>
        </w:rPr>
        <w:t xml:space="preserve">. </w:t>
      </w:r>
      <w:r w:rsidR="00986950" w:rsidRPr="00F54D42">
        <w:rPr>
          <w:rFonts w:eastAsia="Calibri"/>
          <w:sz w:val="28"/>
          <w:szCs w:val="28"/>
          <w:lang w:eastAsia="en-US"/>
        </w:rPr>
        <w:t>Синягин Дмитрий Николаевич – Глава администрации Заволжского района</w:t>
      </w:r>
      <w:r w:rsidR="0027400A" w:rsidRPr="00F54D42">
        <w:rPr>
          <w:rFonts w:eastAsia="Calibri"/>
          <w:sz w:val="28"/>
          <w:szCs w:val="28"/>
          <w:lang w:eastAsia="en-US"/>
        </w:rPr>
        <w:t xml:space="preserve"> </w:t>
      </w:r>
      <w:r w:rsidR="00986950" w:rsidRPr="00F54D42">
        <w:rPr>
          <w:rFonts w:eastAsia="Calibri"/>
          <w:sz w:val="28"/>
          <w:szCs w:val="28"/>
          <w:lang w:eastAsia="en-US"/>
        </w:rPr>
        <w:t>в городе Твери;</w:t>
      </w:r>
    </w:p>
    <w:p w:rsidR="0027400A" w:rsidRPr="00F54D42" w:rsidRDefault="00CF6F5E" w:rsidP="0027400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>2</w:t>
      </w:r>
      <w:r w:rsidR="00AF0961">
        <w:rPr>
          <w:rFonts w:eastAsia="Calibri"/>
          <w:sz w:val="28"/>
          <w:szCs w:val="28"/>
          <w:lang w:eastAsia="en-US"/>
        </w:rPr>
        <w:t>9</w:t>
      </w:r>
      <w:r w:rsidR="0027400A" w:rsidRPr="00F54D42">
        <w:rPr>
          <w:rFonts w:eastAsia="Calibri"/>
          <w:sz w:val="28"/>
          <w:szCs w:val="28"/>
          <w:lang w:eastAsia="en-US"/>
        </w:rPr>
        <w:t xml:space="preserve">. </w:t>
      </w:r>
      <w:r w:rsidR="00E624A1" w:rsidRPr="00F54D42">
        <w:rPr>
          <w:rFonts w:eastAsia="Calibri"/>
          <w:sz w:val="28"/>
          <w:szCs w:val="28"/>
          <w:lang w:eastAsia="en-US"/>
        </w:rPr>
        <w:t xml:space="preserve">Таланина Лариса Алексеевна – начальник </w:t>
      </w:r>
      <w:r w:rsidRPr="00F54D42">
        <w:rPr>
          <w:rFonts w:eastAsia="Calibri"/>
          <w:sz w:val="28"/>
          <w:szCs w:val="28"/>
          <w:lang w:eastAsia="en-US"/>
        </w:rPr>
        <w:t>Г</w:t>
      </w:r>
      <w:r w:rsidR="00E624A1" w:rsidRPr="00F54D42">
        <w:rPr>
          <w:rFonts w:eastAsia="Calibri"/>
          <w:sz w:val="28"/>
          <w:szCs w:val="28"/>
          <w:lang w:eastAsia="en-US"/>
        </w:rPr>
        <w:t>лавного управления архитектуры и градостроительной деятельности Тверской области – главный архитектор Тверской области;</w:t>
      </w:r>
    </w:p>
    <w:p w:rsidR="0027400A" w:rsidRPr="00F54D42" w:rsidRDefault="00AF0961" w:rsidP="0027400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27D539" wp14:editId="692BCE89">
                <wp:simplePos x="0" y="0"/>
                <wp:positionH relativeFrom="column">
                  <wp:posOffset>2731135</wp:posOffset>
                </wp:positionH>
                <wp:positionV relativeFrom="paragraph">
                  <wp:posOffset>-388620</wp:posOffset>
                </wp:positionV>
                <wp:extent cx="1017270" cy="334645"/>
                <wp:effectExtent l="0" t="0" r="0" b="0"/>
                <wp:wrapTight wrapText="bothSides">
                  <wp:wrapPolygon edited="0">
                    <wp:start x="1213" y="0"/>
                    <wp:lineTo x="1213" y="19674"/>
                    <wp:lineTo x="20225" y="19674"/>
                    <wp:lineTo x="20225" y="0"/>
                    <wp:lineTo x="1213" y="0"/>
                  </wp:wrapPolygon>
                </wp:wrapTight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961" w:rsidRDefault="00AF0961" w:rsidP="00AF096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7D539" id="Поле 2" o:spid="_x0000_s1028" type="#_x0000_t202" style="position:absolute;left:0;text-align:left;margin-left:215.05pt;margin-top:-30.6pt;width:80.1pt;height:26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" filled="f" stroked="f" strokeweight=".5pt">
                <v:textbox>
                  <w:txbxContent>
                    <w:p w:rsidR="00AF0961" w:rsidRDefault="00AF0961" w:rsidP="00AF0961">
                      <w: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54D42" w:rsidRPr="00F54D42">
        <w:rPr>
          <w:rFonts w:eastAsia="Calibri"/>
          <w:sz w:val="28"/>
          <w:szCs w:val="28"/>
          <w:lang w:eastAsia="en-US"/>
        </w:rPr>
        <w:t>30</w:t>
      </w:r>
      <w:r w:rsidR="00CF6F5E" w:rsidRPr="00F54D42">
        <w:rPr>
          <w:rFonts w:eastAsia="Calibri"/>
          <w:sz w:val="28"/>
          <w:szCs w:val="28"/>
          <w:lang w:eastAsia="en-US"/>
        </w:rPr>
        <w:t>.</w:t>
      </w:r>
      <w:r w:rsidR="0027400A" w:rsidRPr="00F54D42">
        <w:rPr>
          <w:rFonts w:eastAsia="Calibri"/>
          <w:sz w:val="28"/>
          <w:szCs w:val="28"/>
          <w:lang w:eastAsia="en-US"/>
        </w:rPr>
        <w:t xml:space="preserve"> </w:t>
      </w:r>
      <w:r w:rsidR="00986950" w:rsidRPr="00F54D42">
        <w:rPr>
          <w:rFonts w:eastAsia="Calibri"/>
          <w:sz w:val="28"/>
          <w:szCs w:val="28"/>
          <w:lang w:eastAsia="en-US"/>
        </w:rPr>
        <w:t>Черкасов Александр Александрович – директор общества с ограниченной ответственностью «Архитектурная студия «Перспектива»;</w:t>
      </w:r>
    </w:p>
    <w:p w:rsidR="0027400A" w:rsidRPr="00F54D42" w:rsidRDefault="00F54D42" w:rsidP="0027400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>31</w:t>
      </w:r>
      <w:r w:rsidR="0027400A" w:rsidRPr="00F54D42">
        <w:rPr>
          <w:rFonts w:eastAsia="Calibri"/>
          <w:sz w:val="28"/>
          <w:szCs w:val="28"/>
          <w:lang w:eastAsia="en-US"/>
        </w:rPr>
        <w:t xml:space="preserve">. </w:t>
      </w:r>
      <w:r w:rsidR="00986950" w:rsidRPr="00F54D42">
        <w:rPr>
          <w:rFonts w:eastAsia="Calibri"/>
          <w:sz w:val="28"/>
          <w:szCs w:val="28"/>
          <w:lang w:eastAsia="en-US"/>
        </w:rPr>
        <w:t>Чернышев Андрей Владимирович – кандидат исторических наук, доцент кафедры всеобщей истории Тверского государственного университета;</w:t>
      </w:r>
    </w:p>
    <w:p w:rsidR="0027400A" w:rsidRPr="00F54D42" w:rsidRDefault="0027400A" w:rsidP="0027400A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>3</w:t>
      </w:r>
      <w:r w:rsidR="00F54D42" w:rsidRPr="00F54D42">
        <w:rPr>
          <w:rFonts w:eastAsia="Calibri"/>
          <w:sz w:val="28"/>
          <w:szCs w:val="28"/>
          <w:lang w:eastAsia="en-US"/>
        </w:rPr>
        <w:t>2</w:t>
      </w:r>
      <w:r w:rsidRPr="00F54D42">
        <w:rPr>
          <w:rFonts w:eastAsia="Calibri"/>
          <w:sz w:val="28"/>
          <w:szCs w:val="28"/>
          <w:lang w:eastAsia="en-US"/>
        </w:rPr>
        <w:t xml:space="preserve">. </w:t>
      </w:r>
      <w:r w:rsidR="00986950" w:rsidRPr="00F54D42">
        <w:rPr>
          <w:rFonts w:eastAsia="Calibri"/>
          <w:sz w:val="28"/>
          <w:szCs w:val="28"/>
          <w:lang w:eastAsia="en-US"/>
        </w:rPr>
        <w:t>Чубуков Максим Владимирович – Глава администрации Центрального района в городе Твери;</w:t>
      </w:r>
    </w:p>
    <w:p w:rsidR="00645967" w:rsidRPr="00F54D42" w:rsidRDefault="0027400A" w:rsidP="0098695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>3</w:t>
      </w:r>
      <w:r w:rsidR="00F54D42" w:rsidRPr="00F54D42">
        <w:rPr>
          <w:rFonts w:eastAsia="Calibri"/>
          <w:sz w:val="28"/>
          <w:szCs w:val="28"/>
          <w:lang w:eastAsia="en-US"/>
        </w:rPr>
        <w:t>3</w:t>
      </w:r>
      <w:r w:rsidRPr="00F54D42">
        <w:rPr>
          <w:rFonts w:eastAsia="Calibri"/>
          <w:sz w:val="28"/>
          <w:szCs w:val="28"/>
          <w:lang w:eastAsia="en-US"/>
        </w:rPr>
        <w:t xml:space="preserve">. </w:t>
      </w:r>
      <w:r w:rsidR="00986950" w:rsidRPr="00F54D42">
        <w:rPr>
          <w:rFonts w:eastAsia="Calibri"/>
          <w:sz w:val="28"/>
          <w:szCs w:val="28"/>
          <w:lang w:eastAsia="en-US"/>
        </w:rPr>
        <w:t xml:space="preserve">Юдин Андрей Александрович – художник, член Союза дизайнеров России, член Союза художников России, член правления Тверского отделения </w:t>
      </w:r>
      <w:r w:rsidR="00F54D42" w:rsidRPr="00F54D42">
        <w:rPr>
          <w:rFonts w:eastAsia="Calibri"/>
          <w:sz w:val="28"/>
          <w:szCs w:val="28"/>
          <w:lang w:eastAsia="en-US"/>
        </w:rPr>
        <w:t>Союза художников;</w:t>
      </w:r>
    </w:p>
    <w:p w:rsidR="002348CD" w:rsidRPr="00F54D42" w:rsidRDefault="002348CD" w:rsidP="0098695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>3</w:t>
      </w:r>
      <w:r w:rsidR="00F54D42" w:rsidRPr="00F54D42">
        <w:rPr>
          <w:rFonts w:eastAsia="Calibri"/>
          <w:sz w:val="28"/>
          <w:szCs w:val="28"/>
          <w:lang w:eastAsia="en-US"/>
        </w:rPr>
        <w:t>4</w:t>
      </w:r>
      <w:r w:rsidRPr="00F54D42">
        <w:rPr>
          <w:rFonts w:eastAsia="Calibri"/>
          <w:sz w:val="28"/>
          <w:szCs w:val="28"/>
          <w:lang w:eastAsia="en-US"/>
        </w:rPr>
        <w:t>. Дворников Александр Сергеевич – главный консультант отдела контроля за сохранением и использованием памятников и градостроительной деятельности Главного управления по государственной охране объектов культурного наследия Тверской облас</w:t>
      </w:r>
      <w:r w:rsidR="00F54D42" w:rsidRPr="00F54D42">
        <w:rPr>
          <w:rFonts w:eastAsia="Calibri"/>
          <w:sz w:val="28"/>
          <w:szCs w:val="28"/>
          <w:lang w:eastAsia="en-US"/>
        </w:rPr>
        <w:t>ти;</w:t>
      </w:r>
    </w:p>
    <w:p w:rsidR="002348CD" w:rsidRPr="00F54D42" w:rsidRDefault="002348CD" w:rsidP="0098695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54D42">
        <w:rPr>
          <w:rFonts w:eastAsia="Calibri"/>
          <w:sz w:val="28"/>
          <w:szCs w:val="28"/>
          <w:lang w:eastAsia="en-US"/>
        </w:rPr>
        <w:t>3</w:t>
      </w:r>
      <w:r w:rsidR="00F54D42" w:rsidRPr="00F54D42">
        <w:rPr>
          <w:rFonts w:eastAsia="Calibri"/>
          <w:sz w:val="28"/>
          <w:szCs w:val="28"/>
          <w:lang w:eastAsia="en-US"/>
        </w:rPr>
        <w:t>5</w:t>
      </w:r>
      <w:r w:rsidRPr="00F54D42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F54D42">
        <w:rPr>
          <w:rFonts w:eastAsia="Calibri"/>
          <w:sz w:val="28"/>
          <w:szCs w:val="28"/>
          <w:lang w:eastAsia="en-US"/>
        </w:rPr>
        <w:t>Старшов</w:t>
      </w:r>
      <w:proofErr w:type="spellEnd"/>
      <w:r w:rsidRPr="00F54D42">
        <w:rPr>
          <w:rFonts w:eastAsia="Calibri"/>
          <w:sz w:val="28"/>
          <w:szCs w:val="28"/>
          <w:lang w:eastAsia="en-US"/>
        </w:rPr>
        <w:t xml:space="preserve"> Дмитрий Анатольевич – ведущий консультант отдела государственного учета и историко-культурной экспертизы Главного управления </w:t>
      </w:r>
      <w:r w:rsidR="00F54D42" w:rsidRPr="00F54D42">
        <w:rPr>
          <w:rFonts w:eastAsia="Calibri"/>
          <w:sz w:val="28"/>
          <w:szCs w:val="28"/>
          <w:lang w:eastAsia="en-US"/>
        </w:rPr>
        <w:t xml:space="preserve">              </w:t>
      </w:r>
      <w:r w:rsidRPr="00F54D42">
        <w:rPr>
          <w:rFonts w:eastAsia="Calibri"/>
          <w:sz w:val="28"/>
          <w:szCs w:val="28"/>
          <w:lang w:eastAsia="en-US"/>
        </w:rPr>
        <w:t>по государственной охране объектов культурного наследия Тверской области.</w:t>
      </w:r>
      <w:r w:rsidR="002F297C" w:rsidRPr="00F54D42">
        <w:rPr>
          <w:rFonts w:eastAsia="Calibri"/>
          <w:sz w:val="28"/>
          <w:szCs w:val="28"/>
          <w:lang w:eastAsia="en-US"/>
        </w:rPr>
        <w:t>».</w:t>
      </w:r>
    </w:p>
    <w:p w:rsidR="002348CD" w:rsidRPr="00F54D42" w:rsidRDefault="002348CD" w:rsidP="0098695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645967" w:rsidRPr="00F54D42" w:rsidRDefault="00645967" w:rsidP="0098695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2F297C" w:rsidRPr="00F54D42" w:rsidRDefault="002F297C" w:rsidP="00645967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86950" w:rsidRPr="00F54D42" w:rsidRDefault="00986950" w:rsidP="00645967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F54D42">
        <w:rPr>
          <w:sz w:val="28"/>
          <w:szCs w:val="28"/>
        </w:rPr>
        <w:t>Начальник департамента</w:t>
      </w:r>
    </w:p>
    <w:p w:rsidR="00986950" w:rsidRPr="00F54D42" w:rsidRDefault="00986950" w:rsidP="00645967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F54D42">
        <w:rPr>
          <w:sz w:val="28"/>
          <w:szCs w:val="28"/>
        </w:rPr>
        <w:t xml:space="preserve">архитектуры и </w:t>
      </w:r>
      <w:r w:rsidR="00EA4D50" w:rsidRPr="00F54D42">
        <w:rPr>
          <w:sz w:val="28"/>
          <w:szCs w:val="28"/>
        </w:rPr>
        <w:t>градо</w:t>
      </w:r>
      <w:r w:rsidRPr="00F54D42">
        <w:rPr>
          <w:sz w:val="28"/>
          <w:szCs w:val="28"/>
        </w:rPr>
        <w:t>строительства</w:t>
      </w:r>
    </w:p>
    <w:p w:rsidR="00645967" w:rsidRPr="00F54D42" w:rsidRDefault="00986950" w:rsidP="00D77AE7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F54D42">
        <w:rPr>
          <w:sz w:val="28"/>
          <w:szCs w:val="28"/>
        </w:rPr>
        <w:t>администрации города Твери                                                                  Д.Н. Арестов</w:t>
      </w:r>
    </w:p>
    <w:sectPr w:rsidR="00645967" w:rsidRPr="00F54D42" w:rsidSect="00C62C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DD1" w:rsidRDefault="00302DD1" w:rsidP="00AF0961">
      <w:r>
        <w:separator/>
      </w:r>
    </w:p>
  </w:endnote>
  <w:endnote w:type="continuationSeparator" w:id="0">
    <w:p w:rsidR="00302DD1" w:rsidRDefault="00302DD1" w:rsidP="00AF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961" w:rsidRDefault="00AF096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961" w:rsidRDefault="00AF0961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961" w:rsidRDefault="00AF096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DD1" w:rsidRDefault="00302DD1" w:rsidP="00AF0961">
      <w:r>
        <w:separator/>
      </w:r>
    </w:p>
  </w:footnote>
  <w:footnote w:type="continuationSeparator" w:id="0">
    <w:p w:rsidR="00302DD1" w:rsidRDefault="00302DD1" w:rsidP="00AF0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961" w:rsidRDefault="00AF096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961" w:rsidRDefault="00AF0961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961" w:rsidRDefault="00AF096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064DF"/>
    <w:multiLevelType w:val="hybridMultilevel"/>
    <w:tmpl w:val="14FA0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7010B"/>
    <w:multiLevelType w:val="hybridMultilevel"/>
    <w:tmpl w:val="6698738C"/>
    <w:lvl w:ilvl="0" w:tplc="EF5A1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D51BD3"/>
    <w:multiLevelType w:val="hybridMultilevel"/>
    <w:tmpl w:val="64BCEF82"/>
    <w:lvl w:ilvl="0" w:tplc="F2567C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42FB4"/>
    <w:multiLevelType w:val="hybridMultilevel"/>
    <w:tmpl w:val="5204B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D3967"/>
    <w:multiLevelType w:val="hybridMultilevel"/>
    <w:tmpl w:val="1DA8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F6E82"/>
    <w:multiLevelType w:val="hybridMultilevel"/>
    <w:tmpl w:val="F8C2B72A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33"/>
    <w:rsid w:val="00002178"/>
    <w:rsid w:val="000021ED"/>
    <w:rsid w:val="000208FE"/>
    <w:rsid w:val="00021BC9"/>
    <w:rsid w:val="000248D2"/>
    <w:rsid w:val="000332F5"/>
    <w:rsid w:val="00033597"/>
    <w:rsid w:val="000511C1"/>
    <w:rsid w:val="00052074"/>
    <w:rsid w:val="00052B92"/>
    <w:rsid w:val="000556CF"/>
    <w:rsid w:val="00071F9F"/>
    <w:rsid w:val="000734A1"/>
    <w:rsid w:val="000814FD"/>
    <w:rsid w:val="00081BFF"/>
    <w:rsid w:val="000852E0"/>
    <w:rsid w:val="0008561C"/>
    <w:rsid w:val="000856BC"/>
    <w:rsid w:val="00087C16"/>
    <w:rsid w:val="00094784"/>
    <w:rsid w:val="000A0316"/>
    <w:rsid w:val="000A1C51"/>
    <w:rsid w:val="000B3F32"/>
    <w:rsid w:val="000B470E"/>
    <w:rsid w:val="000B7661"/>
    <w:rsid w:val="000C0922"/>
    <w:rsid w:val="000C5150"/>
    <w:rsid w:val="000D28C3"/>
    <w:rsid w:val="000D2E9C"/>
    <w:rsid w:val="000D5586"/>
    <w:rsid w:val="000E17DD"/>
    <w:rsid w:val="00102E12"/>
    <w:rsid w:val="0010713D"/>
    <w:rsid w:val="00107FF7"/>
    <w:rsid w:val="00114C12"/>
    <w:rsid w:val="001164DF"/>
    <w:rsid w:val="001169DE"/>
    <w:rsid w:val="00124210"/>
    <w:rsid w:val="00124D52"/>
    <w:rsid w:val="00125990"/>
    <w:rsid w:val="00131046"/>
    <w:rsid w:val="00131CEA"/>
    <w:rsid w:val="00151A01"/>
    <w:rsid w:val="0015672D"/>
    <w:rsid w:val="00160CE4"/>
    <w:rsid w:val="00161E4D"/>
    <w:rsid w:val="001639A4"/>
    <w:rsid w:val="0016606B"/>
    <w:rsid w:val="0017557B"/>
    <w:rsid w:val="00180D77"/>
    <w:rsid w:val="001901E8"/>
    <w:rsid w:val="001904B4"/>
    <w:rsid w:val="00191AE6"/>
    <w:rsid w:val="001944FD"/>
    <w:rsid w:val="001945FC"/>
    <w:rsid w:val="00196C9E"/>
    <w:rsid w:val="001A17E0"/>
    <w:rsid w:val="001A39D7"/>
    <w:rsid w:val="001A40C4"/>
    <w:rsid w:val="001A4C3D"/>
    <w:rsid w:val="001A6483"/>
    <w:rsid w:val="001B2E68"/>
    <w:rsid w:val="001B3C85"/>
    <w:rsid w:val="001C7D1C"/>
    <w:rsid w:val="001D2329"/>
    <w:rsid w:val="001E1E83"/>
    <w:rsid w:val="001E3EA7"/>
    <w:rsid w:val="001E614E"/>
    <w:rsid w:val="001F4A65"/>
    <w:rsid w:val="0020162D"/>
    <w:rsid w:val="00206E2A"/>
    <w:rsid w:val="0021195F"/>
    <w:rsid w:val="002143BB"/>
    <w:rsid w:val="0022018D"/>
    <w:rsid w:val="00227D17"/>
    <w:rsid w:val="00232638"/>
    <w:rsid w:val="00232FFE"/>
    <w:rsid w:val="002348CD"/>
    <w:rsid w:val="00241760"/>
    <w:rsid w:val="00244323"/>
    <w:rsid w:val="00247AB0"/>
    <w:rsid w:val="00251C94"/>
    <w:rsid w:val="00253770"/>
    <w:rsid w:val="00256941"/>
    <w:rsid w:val="00257FDC"/>
    <w:rsid w:val="00262405"/>
    <w:rsid w:val="00263063"/>
    <w:rsid w:val="002738E1"/>
    <w:rsid w:val="0027400A"/>
    <w:rsid w:val="00274421"/>
    <w:rsid w:val="00283095"/>
    <w:rsid w:val="00286453"/>
    <w:rsid w:val="0029390B"/>
    <w:rsid w:val="00295B85"/>
    <w:rsid w:val="002A1D3B"/>
    <w:rsid w:val="002A7655"/>
    <w:rsid w:val="002C02C7"/>
    <w:rsid w:val="002C26EC"/>
    <w:rsid w:val="002C4C2E"/>
    <w:rsid w:val="002C582D"/>
    <w:rsid w:val="002C6592"/>
    <w:rsid w:val="002C6908"/>
    <w:rsid w:val="002C79E3"/>
    <w:rsid w:val="002D74E2"/>
    <w:rsid w:val="002E72AC"/>
    <w:rsid w:val="002F131F"/>
    <w:rsid w:val="002F297C"/>
    <w:rsid w:val="00302DD1"/>
    <w:rsid w:val="003037E4"/>
    <w:rsid w:val="00305543"/>
    <w:rsid w:val="00307703"/>
    <w:rsid w:val="0031384C"/>
    <w:rsid w:val="00322FCC"/>
    <w:rsid w:val="00330CAF"/>
    <w:rsid w:val="00335F89"/>
    <w:rsid w:val="003429AF"/>
    <w:rsid w:val="00345945"/>
    <w:rsid w:val="00346259"/>
    <w:rsid w:val="00356A42"/>
    <w:rsid w:val="003628CE"/>
    <w:rsid w:val="003659B3"/>
    <w:rsid w:val="003722CC"/>
    <w:rsid w:val="00372E78"/>
    <w:rsid w:val="0037589D"/>
    <w:rsid w:val="00380044"/>
    <w:rsid w:val="00382538"/>
    <w:rsid w:val="00382A97"/>
    <w:rsid w:val="003960AD"/>
    <w:rsid w:val="003A4EA4"/>
    <w:rsid w:val="003A5BF2"/>
    <w:rsid w:val="003C1CD1"/>
    <w:rsid w:val="003C2F7C"/>
    <w:rsid w:val="003C650F"/>
    <w:rsid w:val="003D08FE"/>
    <w:rsid w:val="003D1CAC"/>
    <w:rsid w:val="003D3D1B"/>
    <w:rsid w:val="003D3E80"/>
    <w:rsid w:val="003D63B5"/>
    <w:rsid w:val="003E285D"/>
    <w:rsid w:val="003F023C"/>
    <w:rsid w:val="003F595A"/>
    <w:rsid w:val="00402781"/>
    <w:rsid w:val="004031E6"/>
    <w:rsid w:val="004039C5"/>
    <w:rsid w:val="00403B90"/>
    <w:rsid w:val="00412681"/>
    <w:rsid w:val="00416F9C"/>
    <w:rsid w:val="00421F47"/>
    <w:rsid w:val="004244CB"/>
    <w:rsid w:val="0044359B"/>
    <w:rsid w:val="00446ED9"/>
    <w:rsid w:val="0045348B"/>
    <w:rsid w:val="00453B7C"/>
    <w:rsid w:val="0045562E"/>
    <w:rsid w:val="0046712B"/>
    <w:rsid w:val="004755F6"/>
    <w:rsid w:val="00480502"/>
    <w:rsid w:val="004820F8"/>
    <w:rsid w:val="0049247A"/>
    <w:rsid w:val="004949D2"/>
    <w:rsid w:val="004A673A"/>
    <w:rsid w:val="004B2A0D"/>
    <w:rsid w:val="004D7409"/>
    <w:rsid w:val="004E6227"/>
    <w:rsid w:val="004E6401"/>
    <w:rsid w:val="004E751E"/>
    <w:rsid w:val="004F00BC"/>
    <w:rsid w:val="004F465A"/>
    <w:rsid w:val="00510174"/>
    <w:rsid w:val="0051061B"/>
    <w:rsid w:val="005162AE"/>
    <w:rsid w:val="005326BE"/>
    <w:rsid w:val="005338E6"/>
    <w:rsid w:val="00537AB8"/>
    <w:rsid w:val="00541630"/>
    <w:rsid w:val="0054315A"/>
    <w:rsid w:val="005456ED"/>
    <w:rsid w:val="00547370"/>
    <w:rsid w:val="00551C7A"/>
    <w:rsid w:val="00565C2D"/>
    <w:rsid w:val="0056786A"/>
    <w:rsid w:val="005771FD"/>
    <w:rsid w:val="005806BC"/>
    <w:rsid w:val="00582D4D"/>
    <w:rsid w:val="00585094"/>
    <w:rsid w:val="005938B1"/>
    <w:rsid w:val="005A1571"/>
    <w:rsid w:val="005C1F84"/>
    <w:rsid w:val="005D20EE"/>
    <w:rsid w:val="005D32A2"/>
    <w:rsid w:val="005D5294"/>
    <w:rsid w:val="005E10C0"/>
    <w:rsid w:val="005E6641"/>
    <w:rsid w:val="005E7EF0"/>
    <w:rsid w:val="005F49AE"/>
    <w:rsid w:val="005F62DD"/>
    <w:rsid w:val="005F7975"/>
    <w:rsid w:val="005F7C8C"/>
    <w:rsid w:val="00601CF9"/>
    <w:rsid w:val="00617426"/>
    <w:rsid w:val="0062701B"/>
    <w:rsid w:val="00633E4B"/>
    <w:rsid w:val="00634EAB"/>
    <w:rsid w:val="006401E2"/>
    <w:rsid w:val="00641DF9"/>
    <w:rsid w:val="0064443A"/>
    <w:rsid w:val="006458F0"/>
    <w:rsid w:val="00645967"/>
    <w:rsid w:val="00664D03"/>
    <w:rsid w:val="006663F8"/>
    <w:rsid w:val="006777CD"/>
    <w:rsid w:val="00683965"/>
    <w:rsid w:val="006842D2"/>
    <w:rsid w:val="006919DA"/>
    <w:rsid w:val="0069571C"/>
    <w:rsid w:val="006966FD"/>
    <w:rsid w:val="006A3E22"/>
    <w:rsid w:val="006A6779"/>
    <w:rsid w:val="006B7104"/>
    <w:rsid w:val="006C5B02"/>
    <w:rsid w:val="006D1C01"/>
    <w:rsid w:val="006E060E"/>
    <w:rsid w:val="006E3E90"/>
    <w:rsid w:val="006E6DC8"/>
    <w:rsid w:val="006E70C9"/>
    <w:rsid w:val="006E7178"/>
    <w:rsid w:val="006F4C5C"/>
    <w:rsid w:val="006F547D"/>
    <w:rsid w:val="006F638C"/>
    <w:rsid w:val="007000A8"/>
    <w:rsid w:val="00706661"/>
    <w:rsid w:val="00713E2E"/>
    <w:rsid w:val="00716017"/>
    <w:rsid w:val="00723061"/>
    <w:rsid w:val="00724094"/>
    <w:rsid w:val="00727566"/>
    <w:rsid w:val="0073370C"/>
    <w:rsid w:val="0073571A"/>
    <w:rsid w:val="00740BD0"/>
    <w:rsid w:val="00743CE6"/>
    <w:rsid w:val="00745A1B"/>
    <w:rsid w:val="00747C09"/>
    <w:rsid w:val="00751885"/>
    <w:rsid w:val="00751981"/>
    <w:rsid w:val="0077066C"/>
    <w:rsid w:val="007725A0"/>
    <w:rsid w:val="007767DF"/>
    <w:rsid w:val="00782CBE"/>
    <w:rsid w:val="00783660"/>
    <w:rsid w:val="0079035C"/>
    <w:rsid w:val="007914B6"/>
    <w:rsid w:val="00793FF9"/>
    <w:rsid w:val="007973F9"/>
    <w:rsid w:val="007974D6"/>
    <w:rsid w:val="00797AEC"/>
    <w:rsid w:val="007A55A3"/>
    <w:rsid w:val="007B7276"/>
    <w:rsid w:val="007B7C76"/>
    <w:rsid w:val="007C1901"/>
    <w:rsid w:val="007C29B4"/>
    <w:rsid w:val="007D585B"/>
    <w:rsid w:val="007D5EBE"/>
    <w:rsid w:val="007D727A"/>
    <w:rsid w:val="007F1183"/>
    <w:rsid w:val="0080095D"/>
    <w:rsid w:val="00805054"/>
    <w:rsid w:val="00815D0B"/>
    <w:rsid w:val="00816D07"/>
    <w:rsid w:val="00821A3F"/>
    <w:rsid w:val="00824176"/>
    <w:rsid w:val="00824949"/>
    <w:rsid w:val="00826807"/>
    <w:rsid w:val="0083628B"/>
    <w:rsid w:val="00836689"/>
    <w:rsid w:val="008540B8"/>
    <w:rsid w:val="00856E0F"/>
    <w:rsid w:val="008740D3"/>
    <w:rsid w:val="00880B54"/>
    <w:rsid w:val="008810D6"/>
    <w:rsid w:val="008835EA"/>
    <w:rsid w:val="0088722E"/>
    <w:rsid w:val="008A3614"/>
    <w:rsid w:val="008B0EAB"/>
    <w:rsid w:val="008B4344"/>
    <w:rsid w:val="008C191D"/>
    <w:rsid w:val="008D5F6D"/>
    <w:rsid w:val="008D6D76"/>
    <w:rsid w:val="008F47B8"/>
    <w:rsid w:val="00900BA8"/>
    <w:rsid w:val="00904692"/>
    <w:rsid w:val="00905738"/>
    <w:rsid w:val="009126C4"/>
    <w:rsid w:val="00914193"/>
    <w:rsid w:val="0091464E"/>
    <w:rsid w:val="00917A5E"/>
    <w:rsid w:val="0092180D"/>
    <w:rsid w:val="00925928"/>
    <w:rsid w:val="00931E5F"/>
    <w:rsid w:val="00932C54"/>
    <w:rsid w:val="009359E8"/>
    <w:rsid w:val="009379E2"/>
    <w:rsid w:val="00954311"/>
    <w:rsid w:val="00955E63"/>
    <w:rsid w:val="00960524"/>
    <w:rsid w:val="00972E28"/>
    <w:rsid w:val="00976B20"/>
    <w:rsid w:val="00986950"/>
    <w:rsid w:val="009B4427"/>
    <w:rsid w:val="009B4588"/>
    <w:rsid w:val="009B4F4C"/>
    <w:rsid w:val="009C0931"/>
    <w:rsid w:val="009C254B"/>
    <w:rsid w:val="009C520B"/>
    <w:rsid w:val="009D16C6"/>
    <w:rsid w:val="009D1D2D"/>
    <w:rsid w:val="009D1F8E"/>
    <w:rsid w:val="009D4D54"/>
    <w:rsid w:val="009D594F"/>
    <w:rsid w:val="009E08A9"/>
    <w:rsid w:val="009E37DE"/>
    <w:rsid w:val="009E6082"/>
    <w:rsid w:val="009F7C57"/>
    <w:rsid w:val="00A0090B"/>
    <w:rsid w:val="00A04860"/>
    <w:rsid w:val="00A04F9E"/>
    <w:rsid w:val="00A11D9B"/>
    <w:rsid w:val="00A21B99"/>
    <w:rsid w:val="00A3774B"/>
    <w:rsid w:val="00A407AE"/>
    <w:rsid w:val="00A41817"/>
    <w:rsid w:val="00A42342"/>
    <w:rsid w:val="00A43D66"/>
    <w:rsid w:val="00A50EF4"/>
    <w:rsid w:val="00A62E79"/>
    <w:rsid w:val="00A63095"/>
    <w:rsid w:val="00A64190"/>
    <w:rsid w:val="00A66313"/>
    <w:rsid w:val="00A66AA2"/>
    <w:rsid w:val="00A72ADD"/>
    <w:rsid w:val="00A738E0"/>
    <w:rsid w:val="00A84EBF"/>
    <w:rsid w:val="00A87B21"/>
    <w:rsid w:val="00A92702"/>
    <w:rsid w:val="00A962DA"/>
    <w:rsid w:val="00A97773"/>
    <w:rsid w:val="00AB465A"/>
    <w:rsid w:val="00AC4A64"/>
    <w:rsid w:val="00AD5075"/>
    <w:rsid w:val="00AE4F77"/>
    <w:rsid w:val="00AF0961"/>
    <w:rsid w:val="00AF23FC"/>
    <w:rsid w:val="00AF29B7"/>
    <w:rsid w:val="00AF2DC2"/>
    <w:rsid w:val="00AF4224"/>
    <w:rsid w:val="00AF4B48"/>
    <w:rsid w:val="00B006F4"/>
    <w:rsid w:val="00B03315"/>
    <w:rsid w:val="00B06D5E"/>
    <w:rsid w:val="00B10538"/>
    <w:rsid w:val="00B116D7"/>
    <w:rsid w:val="00B13E30"/>
    <w:rsid w:val="00B3037A"/>
    <w:rsid w:val="00B30CCD"/>
    <w:rsid w:val="00B40E46"/>
    <w:rsid w:val="00B438D1"/>
    <w:rsid w:val="00B52631"/>
    <w:rsid w:val="00B5473A"/>
    <w:rsid w:val="00B54B80"/>
    <w:rsid w:val="00B54F9F"/>
    <w:rsid w:val="00B65A45"/>
    <w:rsid w:val="00B669E3"/>
    <w:rsid w:val="00B673A4"/>
    <w:rsid w:val="00B676CE"/>
    <w:rsid w:val="00B72958"/>
    <w:rsid w:val="00B735B1"/>
    <w:rsid w:val="00B844AB"/>
    <w:rsid w:val="00B873BE"/>
    <w:rsid w:val="00B902D1"/>
    <w:rsid w:val="00B915AC"/>
    <w:rsid w:val="00BA2C62"/>
    <w:rsid w:val="00BA3E14"/>
    <w:rsid w:val="00BB27D1"/>
    <w:rsid w:val="00BC38FF"/>
    <w:rsid w:val="00BE33C8"/>
    <w:rsid w:val="00C05E6F"/>
    <w:rsid w:val="00C06A0E"/>
    <w:rsid w:val="00C136E3"/>
    <w:rsid w:val="00C20ADA"/>
    <w:rsid w:val="00C24CA0"/>
    <w:rsid w:val="00C27A70"/>
    <w:rsid w:val="00C33189"/>
    <w:rsid w:val="00C33919"/>
    <w:rsid w:val="00C35B81"/>
    <w:rsid w:val="00C41DB4"/>
    <w:rsid w:val="00C5522F"/>
    <w:rsid w:val="00C62CA8"/>
    <w:rsid w:val="00C65C78"/>
    <w:rsid w:val="00C71574"/>
    <w:rsid w:val="00C73EC9"/>
    <w:rsid w:val="00C824F0"/>
    <w:rsid w:val="00C83642"/>
    <w:rsid w:val="00C85B78"/>
    <w:rsid w:val="00CA00C9"/>
    <w:rsid w:val="00CA03E5"/>
    <w:rsid w:val="00CB0D69"/>
    <w:rsid w:val="00CB197A"/>
    <w:rsid w:val="00CB73B9"/>
    <w:rsid w:val="00CC0ED9"/>
    <w:rsid w:val="00CC0EDA"/>
    <w:rsid w:val="00CC1396"/>
    <w:rsid w:val="00CC2076"/>
    <w:rsid w:val="00CC3FCB"/>
    <w:rsid w:val="00CC66F7"/>
    <w:rsid w:val="00CD1AE0"/>
    <w:rsid w:val="00CD4827"/>
    <w:rsid w:val="00CE419B"/>
    <w:rsid w:val="00CF080D"/>
    <w:rsid w:val="00CF6F5E"/>
    <w:rsid w:val="00D017FC"/>
    <w:rsid w:val="00D06990"/>
    <w:rsid w:val="00D10479"/>
    <w:rsid w:val="00D239CD"/>
    <w:rsid w:val="00D23A05"/>
    <w:rsid w:val="00D31DAA"/>
    <w:rsid w:val="00D34598"/>
    <w:rsid w:val="00D349D6"/>
    <w:rsid w:val="00D357BE"/>
    <w:rsid w:val="00D40C58"/>
    <w:rsid w:val="00D51B78"/>
    <w:rsid w:val="00D53142"/>
    <w:rsid w:val="00D53840"/>
    <w:rsid w:val="00D6470E"/>
    <w:rsid w:val="00D70CFA"/>
    <w:rsid w:val="00D77743"/>
    <w:rsid w:val="00D77AE7"/>
    <w:rsid w:val="00D841F7"/>
    <w:rsid w:val="00D84D10"/>
    <w:rsid w:val="00D87B6A"/>
    <w:rsid w:val="00D94F66"/>
    <w:rsid w:val="00D9783C"/>
    <w:rsid w:val="00D97C86"/>
    <w:rsid w:val="00DA2FBA"/>
    <w:rsid w:val="00DC0EDC"/>
    <w:rsid w:val="00DC5541"/>
    <w:rsid w:val="00DC557A"/>
    <w:rsid w:val="00DF5E68"/>
    <w:rsid w:val="00DF6F6B"/>
    <w:rsid w:val="00E01918"/>
    <w:rsid w:val="00E03A11"/>
    <w:rsid w:val="00E0514C"/>
    <w:rsid w:val="00E11976"/>
    <w:rsid w:val="00E1509E"/>
    <w:rsid w:val="00E15F33"/>
    <w:rsid w:val="00E1652F"/>
    <w:rsid w:val="00E223B3"/>
    <w:rsid w:val="00E22759"/>
    <w:rsid w:val="00E26284"/>
    <w:rsid w:val="00E47495"/>
    <w:rsid w:val="00E50CC5"/>
    <w:rsid w:val="00E521F6"/>
    <w:rsid w:val="00E544A2"/>
    <w:rsid w:val="00E55B77"/>
    <w:rsid w:val="00E56FA5"/>
    <w:rsid w:val="00E6238C"/>
    <w:rsid w:val="00E624A1"/>
    <w:rsid w:val="00E6297B"/>
    <w:rsid w:val="00E71911"/>
    <w:rsid w:val="00E76DA3"/>
    <w:rsid w:val="00E86D50"/>
    <w:rsid w:val="00E9061D"/>
    <w:rsid w:val="00EA3394"/>
    <w:rsid w:val="00EA3FD8"/>
    <w:rsid w:val="00EA4D50"/>
    <w:rsid w:val="00EA5E16"/>
    <w:rsid w:val="00EA6221"/>
    <w:rsid w:val="00EA65FE"/>
    <w:rsid w:val="00EB1871"/>
    <w:rsid w:val="00EB44BC"/>
    <w:rsid w:val="00EB5863"/>
    <w:rsid w:val="00EC2392"/>
    <w:rsid w:val="00EC37A5"/>
    <w:rsid w:val="00ED473C"/>
    <w:rsid w:val="00EE6A68"/>
    <w:rsid w:val="00EF395B"/>
    <w:rsid w:val="00EF4A93"/>
    <w:rsid w:val="00EF7161"/>
    <w:rsid w:val="00F0046C"/>
    <w:rsid w:val="00F1262C"/>
    <w:rsid w:val="00F21B73"/>
    <w:rsid w:val="00F22355"/>
    <w:rsid w:val="00F25832"/>
    <w:rsid w:val="00F3025A"/>
    <w:rsid w:val="00F41EFD"/>
    <w:rsid w:val="00F4704A"/>
    <w:rsid w:val="00F5153D"/>
    <w:rsid w:val="00F521AB"/>
    <w:rsid w:val="00F5354F"/>
    <w:rsid w:val="00F54C24"/>
    <w:rsid w:val="00F54D42"/>
    <w:rsid w:val="00F5574A"/>
    <w:rsid w:val="00F66548"/>
    <w:rsid w:val="00F70024"/>
    <w:rsid w:val="00F91527"/>
    <w:rsid w:val="00F961C3"/>
    <w:rsid w:val="00F974A9"/>
    <w:rsid w:val="00FA047D"/>
    <w:rsid w:val="00FA35AF"/>
    <w:rsid w:val="00FA3B32"/>
    <w:rsid w:val="00FA5324"/>
    <w:rsid w:val="00FC0019"/>
    <w:rsid w:val="00FC10F3"/>
    <w:rsid w:val="00FC37CF"/>
    <w:rsid w:val="00FC702D"/>
    <w:rsid w:val="00FD1EA8"/>
    <w:rsid w:val="00FE03E8"/>
    <w:rsid w:val="00FE0FFE"/>
    <w:rsid w:val="00FF004E"/>
    <w:rsid w:val="00FF3763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E4FAE3-7681-4CAF-9B63-6CFF1AE0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  <w:style w:type="paragraph" w:styleId="a9">
    <w:name w:val="No Spacing"/>
    <w:uiPriority w:val="1"/>
    <w:qFormat/>
    <w:rsid w:val="0022018D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627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F09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F0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F09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F09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55BE0-56D0-4CDA-BB3B-FEFC4513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Смирнов Роман Леонидович</cp:lastModifiedBy>
  <cp:revision>3</cp:revision>
  <cp:lastPrinted>2019-03-11T14:28:00Z</cp:lastPrinted>
  <dcterms:created xsi:type="dcterms:W3CDTF">2019-03-18T09:50:00Z</dcterms:created>
  <dcterms:modified xsi:type="dcterms:W3CDTF">2019-03-18T14:03:00Z</dcterms:modified>
</cp:coreProperties>
</file>